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3BC0D" w14:textId="77777777" w:rsidR="00B83626" w:rsidRDefault="00A85287">
      <w:pPr>
        <w:pStyle w:val="BodyText"/>
        <w:ind w:left="66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ECEF890">
          <v:group id="docshapegroup1" o:spid="_x0000_s1026" alt="" style="width:411.85pt;height:106.5pt;mso-position-horizontal-relative:char;mso-position-vertical-relative:line" coordsize="8237,2130">
            <v:shape id="docshape2" o:spid="_x0000_s1027" alt="" style="position:absolute;left:2753;top:558;width:1811;height:1250" coordorigin="2753,559" coordsize="1811,1250" path="m4290,559r-1471,l2922,718r-169,829l2825,1579r71,34l2965,1650r68,39l3100,1730r6,4l3117,1743,3303,831r226,l3329,1808r404,l3932,831r153,l4122,835r19,14l4147,876r-6,43l3959,1808r403,l4546,907r15,-90l4563,741r-9,-60l4534,635r-35,-33l4447,578r-70,-14l4290,559xe" fillcolor="#00456e" stroked="f">
              <v:path arrowok="t"/>
            </v:shape>
            <v:shape id="docshape3" o:spid="_x0000_s1028" alt="" style="position:absolute;left:208;top:1470;width:2985;height:660" coordorigin="209,1470" coordsize="2985,660" o:spt="100" adj="0,,0" path="m3052,1826r,-5l3048,1820r-76,-48l2896,1729r-77,-40l2740,1653r-80,-34l2588,1593r-72,-24l2443,1548r-74,-19l2295,1513r-74,-13l2146,1489r-76,-8l2003,1475r-66,-3l1870,1470r-66,1l1725,1474r-78,5l1569,1487r-78,10l1412,1510r-77,16l1258,1544r-76,20l1106,1587r-74,25l958,1640r-74,30l807,1705r-76,38l657,1783r-73,44l512,1873r-71,51l372,1978r-67,57l241,2095r-32,33l217,2130r3,-3l372,2053r49,-23l503,1992r82,-35l668,1922r83,-33l821,1862r71,-25l963,1813r72,-23l1107,1768r73,-20l1262,1727r83,-19l1429,1692r84,-15l1597,1664r85,-10l1767,1647r84,-6l1936,1639r85,-1l2106,1640r62,3l2230,1647r61,6l2353,1660r75,10l2503,1682r74,14l2651,1711r78,19l2806,1750r76,22l2958,1796r82,28l3046,1828r6,-2xm3193,2046r-8,-6l3175,2034r-88,-50l3016,1947r-73,-34l2870,1882r-75,-29l2719,1827r-76,-24l2566,1783r-77,-18l2411,1750r-79,-13l2252,1727r-68,-7l2116,1716r-68,-2l1979,1714r-70,2l1839,1720r-70,6l1699,1735r-86,13l1528,1764r-83,19l1362,1806r-82,27l1199,1864r-31,13l1138,1890r-31,15l1078,1920r1,4l1088,1922r76,-19l1243,1886r78,-15l1400,1858r79,-11l1559,1839r80,-6l1723,1828r83,-2l1890,1826r84,2l2058,1832r84,6l2226,1845r84,10l2393,1866r82,13l2555,1893r81,15l2716,1924r78,18l2873,1961r77,19l3028,2001r77,23l3185,2048r4,3l3193,2046xe" fillcolor="#5bb6d5" stroked="f">
              <v:stroke joinstyle="round"/>
              <v:formulas/>
              <v:path arrowok="t" o:connecttype="segments"/>
            </v:shape>
            <v:shape id="docshape4" o:spid="_x0000_s1029" alt="" style="position:absolute;left:676;top:558;width:7560;height:1250" coordorigin="677,559" coordsize="7560,1250" o:spt="100" adj="0,,0" path="m2666,871r-71,3l2524,878r-69,7l2386,892r-12,2l2340,899r-77,12l2214,920r-75,15l2065,952r-73,18l1919,991r-73,22l1774,1037r-78,27l1619,1094r-77,32l1466,1159r-79,38l1309,1237r-77,41l1155,1321r-75,45l1012,1409r-67,44l879,1498r-66,46l749,1591r-16,12l687,1638r-4,4l680,1645r1,-2l677,1646r5,3l684,1648r2,-1l690,1645r68,-33l831,1579r74,-30l980,1522r77,-25l1134,1474r77,-21l1290,1436r78,-16l1448,1407r79,-10l1606,1390r79,-6l1764,1381r34,l1831,1381r33,1l1897,1383r47,3l1991,1389r46,4l2084,1399r56,7l2197,1415r56,11l2310,1438r,l2311,1438r,l2347,1381,2666,871xm5784,740r-10,-60l5753,635r-32,-31l5675,581r-61,-15l5539,560r,-1l5362,559r,317l5359,902r-49,186l5300,1119r-15,23l5261,1155r-37,5l5058,1160r87,-327l5311,833r34,6l5360,854r2,22l5362,559r-700,l4765,718,4543,1808r403,l5006,1417r135,2l5202,1808r455,l5514,1417r-3,-8l5592,1373r55,-48l5684,1262r25,-78l5712,1171r2,-11l5718,1145r2,-13l5720,1131r47,-224l5779,833r2,-17l5784,740xm7016,740r-10,-60l6985,635r-35,-33l6898,578r-70,-14l6742,559r-143,l6599,876r-6,43l6538,1127r-233,l6373,831r164,l6574,835r20,14l6599,876r,-317l6208,559r-74,11l6071,602r-48,50l5993,718,5771,1808r403,l6246,1409r234,l6411,1808r404,l6896,1409r58,-282l6999,907r12,-76l7013,816r3,-76xm8236,740r-9,-60l8205,635r-35,-33l8118,578r-69,-14l7963,559r-143,l7820,876r-6,43l7759,1127r-234,l7594,831r164,l7795,835r19,14l7820,876r,-317l7429,559r-75,11l7291,602r-48,50l7214,718,6991,1808r404,l7467,1409r234,l7632,1808r403,l8117,1409r58,-282l8219,907r12,-76l8234,816r2,-76xe" fillcolor="#00456e" stroked="f">
              <v:stroke joinstyle="round"/>
              <v:formulas/>
              <v:path arrowok="t" o:connecttype="segments"/>
            </v:shape>
            <v:shape id="docshape5" o:spid="_x0000_s1030" alt="" style="position:absolute;left:1168;top:682;width:1127;height:575" coordorigin="1168,683" coordsize="1127,575" path="m1996,683r-55,31l1867,758r-80,49l1660,886r-55,35l1550,957r-54,37l1443,1032r-63,47l1318,1128r-61,50l1181,1241r-13,16l1233,1222r67,-35l1371,1152r74,-34l1520,1084r77,-33l1676,1019r79,-30l1835,960r79,-27l1993,907r78,-23l2148,863r74,-19l2295,828,1996,683xe" fillcolor="#5bb6d5" stroked="f">
              <v:path arrowok="t"/>
            </v:shape>
            <v:shape id="docshape6" o:spid="_x0000_s1031" alt="" style="position:absolute;width:1751;height:1578" coordsize="1751,1578" path="m1384,l956,866,,1005r587,573l1281,1050r62,-46l1407,960r64,-42l1536,876,1713,765r37,-22l1384,xe" fillcolor="#00456e" stroked="f">
              <v:path arrowok="t"/>
            </v:shape>
            <w10:anchorlock/>
          </v:group>
        </w:pict>
      </w:r>
    </w:p>
    <w:p w14:paraId="7FA221A0" w14:textId="77777777" w:rsidR="00B83626" w:rsidRDefault="00000000">
      <w:pPr>
        <w:pStyle w:val="BodyText"/>
        <w:spacing w:before="7"/>
        <w:rPr>
          <w:rFonts w:ascii="Times New Roman"/>
          <w:sz w:val="1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847DA6D" wp14:editId="579366AE">
            <wp:simplePos x="0" y="0"/>
            <wp:positionH relativeFrom="page">
              <wp:posOffset>1430835</wp:posOffset>
            </wp:positionH>
            <wp:positionV relativeFrom="paragraph">
              <wp:posOffset>144297</wp:posOffset>
            </wp:positionV>
            <wp:extent cx="4920869" cy="10001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0869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F0EE57" w14:textId="77777777" w:rsidR="00B83626" w:rsidRDefault="00B83626">
      <w:pPr>
        <w:pStyle w:val="BodyText"/>
        <w:rPr>
          <w:rFonts w:ascii="Times New Roman"/>
          <w:sz w:val="20"/>
        </w:rPr>
      </w:pPr>
    </w:p>
    <w:p w14:paraId="7AF432C7" w14:textId="77777777" w:rsidR="00B83626" w:rsidRDefault="00B83626">
      <w:pPr>
        <w:pStyle w:val="BodyText"/>
        <w:rPr>
          <w:rFonts w:ascii="Times New Roman"/>
          <w:sz w:val="20"/>
        </w:rPr>
      </w:pPr>
    </w:p>
    <w:p w14:paraId="054CFED2" w14:textId="77777777" w:rsidR="00B83626" w:rsidRDefault="00B83626">
      <w:pPr>
        <w:pStyle w:val="BodyText"/>
        <w:rPr>
          <w:rFonts w:ascii="Times New Roman"/>
          <w:sz w:val="20"/>
        </w:rPr>
      </w:pPr>
    </w:p>
    <w:p w14:paraId="75D881F2" w14:textId="77777777" w:rsidR="00B83626" w:rsidRDefault="00B83626">
      <w:pPr>
        <w:pStyle w:val="BodyText"/>
        <w:rPr>
          <w:rFonts w:ascii="Times New Roman"/>
          <w:sz w:val="20"/>
        </w:rPr>
      </w:pPr>
    </w:p>
    <w:p w14:paraId="0DFE21F2" w14:textId="77777777" w:rsidR="00B83626" w:rsidRDefault="00B83626">
      <w:pPr>
        <w:pStyle w:val="BodyText"/>
        <w:rPr>
          <w:rFonts w:ascii="Times New Roman"/>
          <w:sz w:val="20"/>
        </w:rPr>
      </w:pPr>
    </w:p>
    <w:p w14:paraId="6968EC4C" w14:textId="77777777" w:rsidR="00B83626" w:rsidRDefault="00B83626">
      <w:pPr>
        <w:pStyle w:val="BodyText"/>
        <w:rPr>
          <w:rFonts w:ascii="Times New Roman"/>
          <w:sz w:val="20"/>
        </w:rPr>
      </w:pPr>
    </w:p>
    <w:p w14:paraId="793DFFF7" w14:textId="77777777" w:rsidR="00B83626" w:rsidRDefault="00B83626">
      <w:pPr>
        <w:pStyle w:val="BodyText"/>
        <w:rPr>
          <w:rFonts w:ascii="Times New Roman"/>
          <w:sz w:val="20"/>
        </w:rPr>
      </w:pPr>
    </w:p>
    <w:p w14:paraId="5A919732" w14:textId="77777777" w:rsidR="00B83626" w:rsidRDefault="00B83626">
      <w:pPr>
        <w:pStyle w:val="BodyText"/>
        <w:rPr>
          <w:rFonts w:ascii="Times New Roman"/>
          <w:sz w:val="20"/>
        </w:rPr>
      </w:pPr>
    </w:p>
    <w:p w14:paraId="1E624BBB" w14:textId="77777777" w:rsidR="00B83626" w:rsidRDefault="00B83626">
      <w:pPr>
        <w:pStyle w:val="BodyText"/>
        <w:rPr>
          <w:rFonts w:ascii="Times New Roman"/>
          <w:sz w:val="20"/>
        </w:rPr>
      </w:pPr>
    </w:p>
    <w:p w14:paraId="3C00145C" w14:textId="77777777" w:rsidR="00B83626" w:rsidRDefault="00B83626">
      <w:pPr>
        <w:pStyle w:val="BodyText"/>
        <w:rPr>
          <w:rFonts w:ascii="Times New Roman"/>
          <w:sz w:val="20"/>
        </w:rPr>
      </w:pPr>
    </w:p>
    <w:p w14:paraId="6A19D593" w14:textId="77777777" w:rsidR="00B83626" w:rsidRDefault="00B83626">
      <w:pPr>
        <w:pStyle w:val="BodyText"/>
        <w:rPr>
          <w:rFonts w:ascii="Times New Roman"/>
          <w:sz w:val="20"/>
        </w:rPr>
      </w:pPr>
    </w:p>
    <w:p w14:paraId="7C236587" w14:textId="77777777" w:rsidR="00B83626" w:rsidRDefault="00B83626">
      <w:pPr>
        <w:pStyle w:val="BodyText"/>
        <w:rPr>
          <w:rFonts w:ascii="Times New Roman"/>
          <w:sz w:val="20"/>
        </w:rPr>
      </w:pPr>
    </w:p>
    <w:p w14:paraId="74FAF948" w14:textId="77777777" w:rsidR="00B83626" w:rsidRDefault="00B83626">
      <w:pPr>
        <w:pStyle w:val="BodyText"/>
        <w:rPr>
          <w:rFonts w:ascii="Times New Roman"/>
          <w:sz w:val="20"/>
        </w:rPr>
      </w:pPr>
    </w:p>
    <w:p w14:paraId="5B3A2821" w14:textId="780624CF" w:rsidR="00B83626" w:rsidRDefault="00C13F83">
      <w:pPr>
        <w:pStyle w:val="Title"/>
      </w:pPr>
      <w:bookmarkStart w:id="0" w:name="SampleJobDescriptions_01.pdf"/>
      <w:bookmarkEnd w:id="0"/>
      <w:r>
        <w:rPr>
          <w:color w:val="00456E"/>
          <w:spacing w:val="15"/>
          <w:w w:val="80"/>
        </w:rPr>
        <w:t xml:space="preserve">FINANCE BOOKKEEPER </w:t>
      </w:r>
      <w:r w:rsidR="00000000">
        <w:rPr>
          <w:color w:val="00456E"/>
          <w:spacing w:val="15"/>
          <w:w w:val="80"/>
        </w:rPr>
        <w:t>SAMPLE</w:t>
      </w:r>
      <w:r w:rsidR="00000000">
        <w:rPr>
          <w:color w:val="00456E"/>
          <w:spacing w:val="50"/>
          <w:w w:val="80"/>
        </w:rPr>
        <w:t xml:space="preserve"> </w:t>
      </w:r>
      <w:r w:rsidR="00000000">
        <w:rPr>
          <w:color w:val="00456E"/>
          <w:spacing w:val="13"/>
          <w:w w:val="80"/>
        </w:rPr>
        <w:t>JOB</w:t>
      </w:r>
      <w:r w:rsidR="00000000">
        <w:rPr>
          <w:color w:val="00456E"/>
          <w:spacing w:val="51"/>
          <w:w w:val="80"/>
        </w:rPr>
        <w:t xml:space="preserve"> </w:t>
      </w:r>
      <w:r w:rsidR="00000000">
        <w:rPr>
          <w:color w:val="00456E"/>
          <w:spacing w:val="19"/>
          <w:w w:val="80"/>
        </w:rPr>
        <w:t>DESCRIPTION</w:t>
      </w:r>
    </w:p>
    <w:p w14:paraId="61226642" w14:textId="77777777" w:rsidR="00B83626" w:rsidRDefault="00B83626">
      <w:pPr>
        <w:pStyle w:val="BodyText"/>
        <w:rPr>
          <w:b/>
          <w:sz w:val="52"/>
        </w:rPr>
      </w:pPr>
    </w:p>
    <w:p w14:paraId="7FB9DDDF" w14:textId="77777777" w:rsidR="00B83626" w:rsidRDefault="00B83626">
      <w:pPr>
        <w:pStyle w:val="BodyText"/>
        <w:rPr>
          <w:b/>
          <w:sz w:val="52"/>
        </w:rPr>
      </w:pPr>
    </w:p>
    <w:p w14:paraId="1881A36F" w14:textId="77777777" w:rsidR="00B83626" w:rsidRDefault="00B83626">
      <w:pPr>
        <w:pStyle w:val="BodyText"/>
        <w:spacing w:before="2"/>
        <w:rPr>
          <w:b/>
          <w:sz w:val="61"/>
        </w:rPr>
      </w:pPr>
    </w:p>
    <w:p w14:paraId="406790B2" w14:textId="77777777" w:rsidR="00B83626" w:rsidRDefault="00000000">
      <w:pPr>
        <w:spacing w:before="1" w:line="273" w:lineRule="auto"/>
        <w:ind w:left="100" w:right="385"/>
        <w:rPr>
          <w:sz w:val="32"/>
        </w:rPr>
      </w:pPr>
      <w:r>
        <w:rPr>
          <w:color w:val="00456E"/>
          <w:w w:val="90"/>
          <w:sz w:val="32"/>
        </w:rPr>
        <w:t>The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following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provided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as</w:t>
      </w:r>
      <w:r>
        <w:rPr>
          <w:color w:val="00456E"/>
          <w:spacing w:val="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</w:t>
      </w:r>
      <w:r>
        <w:rPr>
          <w:color w:val="00456E"/>
          <w:spacing w:val="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member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benefit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via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Resource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Center.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While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we’ve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worked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provide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comprehensive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covering</w:t>
      </w:r>
      <w:r>
        <w:rPr>
          <w:color w:val="00456E"/>
          <w:spacing w:val="1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most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the duties for the position noted above, this document is intended to</w:t>
      </w:r>
      <w:r>
        <w:rPr>
          <w:color w:val="00456E"/>
          <w:spacing w:val="1"/>
          <w:w w:val="95"/>
          <w:sz w:val="32"/>
        </w:rPr>
        <w:t xml:space="preserve"> </w:t>
      </w:r>
      <w:r>
        <w:rPr>
          <w:color w:val="00456E"/>
          <w:w w:val="90"/>
          <w:sz w:val="32"/>
        </w:rPr>
        <w:t>be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</w:t>
      </w:r>
      <w:r>
        <w:rPr>
          <w:color w:val="00456E"/>
          <w:spacing w:val="1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only,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makes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warranties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on</w:t>
      </w:r>
      <w:r>
        <w:rPr>
          <w:color w:val="00456E"/>
          <w:spacing w:val="1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</w:t>
      </w:r>
      <w:r>
        <w:rPr>
          <w:color w:val="00456E"/>
          <w:spacing w:val="1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</w:p>
    <w:p w14:paraId="6026DF6B" w14:textId="77777777" w:rsidR="00B83626" w:rsidRDefault="00000000">
      <w:pPr>
        <w:spacing w:before="1" w:line="273" w:lineRule="auto"/>
        <w:ind w:left="100" w:right="231"/>
        <w:rPr>
          <w:sz w:val="32"/>
        </w:rPr>
      </w:pPr>
      <w:r>
        <w:rPr>
          <w:color w:val="00456E"/>
          <w:w w:val="90"/>
          <w:sz w:val="32"/>
        </w:rPr>
        <w:t>its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legality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specific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state.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recommends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check</w:t>
      </w:r>
      <w:r>
        <w:rPr>
          <w:color w:val="00456E"/>
          <w:spacing w:val="1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with</w:t>
      </w:r>
      <w:r>
        <w:rPr>
          <w:color w:val="00456E"/>
          <w:spacing w:val="-77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8"/>
          <w:w w:val="90"/>
          <w:sz w:val="32"/>
        </w:rPr>
        <w:t xml:space="preserve"> </w:t>
      </w:r>
      <w:proofErr w:type="gramStart"/>
      <w:r>
        <w:rPr>
          <w:color w:val="00456E"/>
          <w:w w:val="90"/>
          <w:sz w:val="32"/>
        </w:rPr>
        <w:t>particular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state</w:t>
      </w:r>
      <w:proofErr w:type="gramEnd"/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ensure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compliance.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using</w:t>
      </w:r>
      <w:r>
        <w:rPr>
          <w:color w:val="00456E"/>
          <w:spacing w:val="8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the</w:t>
      </w:r>
      <w:r>
        <w:rPr>
          <w:color w:val="00456E"/>
          <w:spacing w:val="1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Sample</w:t>
      </w:r>
      <w:r>
        <w:rPr>
          <w:color w:val="00456E"/>
          <w:spacing w:val="9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Job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Description,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agree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hold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harmless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indemnify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MRAA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that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may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arise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from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your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use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33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this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document,</w:t>
      </w:r>
      <w:r>
        <w:rPr>
          <w:color w:val="00456E"/>
          <w:spacing w:val="35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including,</w:t>
      </w:r>
      <w:r>
        <w:rPr>
          <w:color w:val="00456E"/>
          <w:spacing w:val="34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but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not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limited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to,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any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claims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or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causes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action</w:t>
      </w:r>
      <w:r>
        <w:rPr>
          <w:color w:val="00456E"/>
          <w:spacing w:val="22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initiated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by</w:t>
      </w:r>
      <w:r>
        <w:rPr>
          <w:color w:val="00456E"/>
          <w:spacing w:val="20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employees</w:t>
      </w:r>
      <w:r>
        <w:rPr>
          <w:color w:val="00456E"/>
          <w:spacing w:val="21"/>
          <w:w w:val="90"/>
          <w:sz w:val="32"/>
        </w:rPr>
        <w:t xml:space="preserve"> </w:t>
      </w:r>
      <w:r>
        <w:rPr>
          <w:color w:val="00456E"/>
          <w:w w:val="90"/>
          <w:sz w:val="32"/>
        </w:rPr>
        <w:t>of</w:t>
      </w:r>
      <w:r>
        <w:rPr>
          <w:color w:val="00456E"/>
          <w:spacing w:val="1"/>
          <w:w w:val="90"/>
          <w:sz w:val="32"/>
        </w:rPr>
        <w:t xml:space="preserve"> </w:t>
      </w:r>
      <w:r>
        <w:rPr>
          <w:color w:val="00456E"/>
          <w:w w:val="95"/>
          <w:sz w:val="32"/>
        </w:rPr>
        <w:t>your</w:t>
      </w:r>
      <w:r>
        <w:rPr>
          <w:color w:val="00456E"/>
          <w:spacing w:val="-15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business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and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use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of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the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Sample</w:t>
      </w:r>
      <w:r>
        <w:rPr>
          <w:color w:val="00456E"/>
          <w:spacing w:val="-13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Job</w:t>
      </w:r>
      <w:r>
        <w:rPr>
          <w:color w:val="00456E"/>
          <w:spacing w:val="-14"/>
          <w:w w:val="95"/>
          <w:sz w:val="32"/>
        </w:rPr>
        <w:t xml:space="preserve"> </w:t>
      </w:r>
      <w:r>
        <w:rPr>
          <w:color w:val="00456E"/>
          <w:w w:val="95"/>
          <w:sz w:val="32"/>
        </w:rPr>
        <w:t>Description.</w:t>
      </w:r>
    </w:p>
    <w:p w14:paraId="4E55F525" w14:textId="77777777" w:rsidR="00B83626" w:rsidRDefault="00B83626">
      <w:pPr>
        <w:spacing w:line="273" w:lineRule="auto"/>
        <w:rPr>
          <w:sz w:val="32"/>
        </w:rPr>
        <w:sectPr w:rsidR="00B83626">
          <w:type w:val="continuous"/>
          <w:pgSz w:w="12240" w:h="15840"/>
          <w:pgMar w:top="720" w:right="1200" w:bottom="280" w:left="1340" w:header="720" w:footer="720" w:gutter="0"/>
          <w:cols w:space="720"/>
        </w:sectPr>
      </w:pPr>
    </w:p>
    <w:p w14:paraId="52AA6E26" w14:textId="77777777" w:rsidR="00B83626" w:rsidRDefault="00000000">
      <w:pPr>
        <w:spacing w:line="475" w:lineRule="exact"/>
        <w:ind w:left="100"/>
        <w:rPr>
          <w:sz w:val="42"/>
        </w:rPr>
      </w:pPr>
      <w:bookmarkStart w:id="1" w:name="SampleJobDescriptions_04.pdf"/>
      <w:bookmarkEnd w:id="1"/>
      <w:r>
        <w:rPr>
          <w:b/>
          <w:color w:val="00456E"/>
          <w:w w:val="85"/>
          <w:sz w:val="42"/>
        </w:rPr>
        <w:lastRenderedPageBreak/>
        <w:t>Position</w:t>
      </w:r>
      <w:r>
        <w:rPr>
          <w:b/>
          <w:color w:val="00456E"/>
          <w:spacing w:val="48"/>
          <w:w w:val="85"/>
          <w:sz w:val="42"/>
        </w:rPr>
        <w:t xml:space="preserve"> </w:t>
      </w:r>
      <w:r>
        <w:rPr>
          <w:b/>
          <w:color w:val="00456E"/>
          <w:w w:val="85"/>
          <w:sz w:val="42"/>
        </w:rPr>
        <w:t>Title:</w:t>
      </w:r>
      <w:r>
        <w:rPr>
          <w:b/>
          <w:color w:val="00456E"/>
          <w:spacing w:val="45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Finance</w:t>
      </w:r>
      <w:r>
        <w:rPr>
          <w:color w:val="00456E"/>
          <w:spacing w:val="48"/>
          <w:w w:val="85"/>
          <w:sz w:val="42"/>
        </w:rPr>
        <w:t xml:space="preserve"> </w:t>
      </w:r>
      <w:r>
        <w:rPr>
          <w:color w:val="00456E"/>
          <w:w w:val="85"/>
          <w:sz w:val="42"/>
        </w:rPr>
        <w:t>Bookkeeper</w:t>
      </w:r>
    </w:p>
    <w:p w14:paraId="6F507C3F" w14:textId="77777777" w:rsidR="00B83626" w:rsidRDefault="00000000">
      <w:pPr>
        <w:spacing w:before="306"/>
        <w:ind w:left="100"/>
        <w:rPr>
          <w:sz w:val="28"/>
        </w:rPr>
      </w:pPr>
      <w:r>
        <w:rPr>
          <w:b/>
          <w:color w:val="00456E"/>
          <w:w w:val="85"/>
          <w:sz w:val="28"/>
        </w:rPr>
        <w:t>Reports</w:t>
      </w:r>
      <w:r>
        <w:rPr>
          <w:b/>
          <w:color w:val="00456E"/>
          <w:spacing w:val="16"/>
          <w:w w:val="85"/>
          <w:sz w:val="28"/>
        </w:rPr>
        <w:t xml:space="preserve"> </w:t>
      </w:r>
      <w:r>
        <w:rPr>
          <w:b/>
          <w:color w:val="00456E"/>
          <w:w w:val="85"/>
          <w:sz w:val="28"/>
        </w:rPr>
        <w:t>To:</w:t>
      </w:r>
      <w:r>
        <w:rPr>
          <w:b/>
          <w:color w:val="00456E"/>
          <w:spacing w:val="19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[Insert</w:t>
      </w:r>
      <w:r>
        <w:rPr>
          <w:color w:val="00456E"/>
          <w:spacing w:val="17"/>
          <w:w w:val="85"/>
          <w:sz w:val="28"/>
        </w:rPr>
        <w:t xml:space="preserve"> </w:t>
      </w:r>
      <w:r>
        <w:rPr>
          <w:color w:val="00456E"/>
          <w:w w:val="85"/>
          <w:sz w:val="28"/>
        </w:rPr>
        <w:t>Title]</w:t>
      </w:r>
    </w:p>
    <w:p w14:paraId="7DBB71EC" w14:textId="77777777" w:rsidR="00B83626" w:rsidRDefault="00B83626">
      <w:pPr>
        <w:pStyle w:val="BodyText"/>
        <w:rPr>
          <w:sz w:val="28"/>
        </w:rPr>
      </w:pPr>
    </w:p>
    <w:p w14:paraId="1B0E6073" w14:textId="77777777" w:rsidR="00B83626" w:rsidRDefault="00B83626">
      <w:pPr>
        <w:pStyle w:val="BodyText"/>
        <w:spacing w:before="4"/>
        <w:rPr>
          <w:sz w:val="37"/>
        </w:rPr>
      </w:pPr>
    </w:p>
    <w:p w14:paraId="1196DD0B" w14:textId="77777777" w:rsidR="00B83626" w:rsidRDefault="00000000">
      <w:pPr>
        <w:pStyle w:val="BodyText"/>
        <w:spacing w:line="261" w:lineRule="auto"/>
        <w:ind w:left="100"/>
      </w:pPr>
      <w:r>
        <w:rPr>
          <w:color w:val="00456E"/>
          <w:w w:val="90"/>
        </w:rPr>
        <w:t>To maintain and develop accurate corporate accounting practices and procedures for maximum</w:t>
      </w:r>
      <w:r>
        <w:rPr>
          <w:color w:val="00456E"/>
          <w:spacing w:val="-58"/>
          <w:w w:val="90"/>
        </w:rPr>
        <w:t xml:space="preserve"> </w:t>
      </w:r>
      <w:r>
        <w:rPr>
          <w:color w:val="00456E"/>
          <w:w w:val="90"/>
        </w:rPr>
        <w:t>profitability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and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cost-efficiencies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within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his/her</w:t>
      </w:r>
      <w:r>
        <w:rPr>
          <w:color w:val="00456E"/>
          <w:spacing w:val="9"/>
          <w:w w:val="90"/>
        </w:rPr>
        <w:t xml:space="preserve"> </w:t>
      </w:r>
      <w:r>
        <w:rPr>
          <w:color w:val="00456E"/>
          <w:w w:val="90"/>
        </w:rPr>
        <w:t>department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while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supervising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all</w:t>
      </w:r>
      <w:r>
        <w:rPr>
          <w:color w:val="00456E"/>
          <w:spacing w:val="8"/>
          <w:w w:val="90"/>
        </w:rPr>
        <w:t xml:space="preserve"> </w:t>
      </w:r>
      <w:r>
        <w:rPr>
          <w:color w:val="00456E"/>
          <w:w w:val="90"/>
        </w:rPr>
        <w:t>accounting</w:t>
      </w:r>
      <w:r>
        <w:rPr>
          <w:color w:val="00456E"/>
          <w:spacing w:val="1"/>
          <w:w w:val="90"/>
        </w:rPr>
        <w:t xml:space="preserve"> </w:t>
      </w:r>
      <w:r>
        <w:rPr>
          <w:color w:val="00456E"/>
        </w:rPr>
        <w:t>functions</w:t>
      </w:r>
      <w:r>
        <w:rPr>
          <w:color w:val="00456E"/>
          <w:spacing w:val="-15"/>
        </w:rPr>
        <w:t xml:space="preserve"> </w:t>
      </w:r>
      <w:r>
        <w:rPr>
          <w:color w:val="00456E"/>
        </w:rPr>
        <w:t>and</w:t>
      </w:r>
      <w:r>
        <w:rPr>
          <w:color w:val="00456E"/>
          <w:spacing w:val="-14"/>
        </w:rPr>
        <w:t xml:space="preserve"> </w:t>
      </w:r>
      <w:r>
        <w:rPr>
          <w:color w:val="00456E"/>
        </w:rPr>
        <w:t>staff.</w:t>
      </w:r>
    </w:p>
    <w:p w14:paraId="63AAAA7D" w14:textId="77777777" w:rsidR="00B83626" w:rsidRDefault="00B83626">
      <w:pPr>
        <w:pStyle w:val="BodyText"/>
        <w:spacing w:before="9"/>
        <w:rPr>
          <w:sz w:val="27"/>
        </w:rPr>
      </w:pPr>
    </w:p>
    <w:p w14:paraId="255B5FCB" w14:textId="77777777" w:rsidR="00B83626" w:rsidRDefault="00000000">
      <w:pPr>
        <w:pStyle w:val="Heading1"/>
        <w:spacing w:before="1"/>
      </w:pPr>
      <w:r>
        <w:rPr>
          <w:color w:val="00456E"/>
          <w:w w:val="85"/>
        </w:rPr>
        <w:t>Job</w:t>
      </w:r>
      <w:r>
        <w:rPr>
          <w:color w:val="00456E"/>
          <w:spacing w:val="-4"/>
          <w:w w:val="85"/>
        </w:rPr>
        <w:t xml:space="preserve"> </w:t>
      </w:r>
      <w:r>
        <w:rPr>
          <w:color w:val="00456E"/>
          <w:w w:val="85"/>
        </w:rPr>
        <w:t>Duties/Responsibilities:</w:t>
      </w:r>
    </w:p>
    <w:p w14:paraId="3D76B52E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5" w:line="295" w:lineRule="auto"/>
        <w:ind w:right="565" w:hanging="231"/>
        <w:rPr>
          <w:sz w:val="24"/>
        </w:rPr>
      </w:pPr>
      <w:r>
        <w:rPr>
          <w:color w:val="00456E"/>
          <w:w w:val="90"/>
          <w:sz w:val="24"/>
        </w:rPr>
        <w:t>Supervises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accounting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functions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including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payroll,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payable,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receivable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sales/purchases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vehicles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related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documents</w:t>
      </w:r>
    </w:p>
    <w:p w14:paraId="0E1175AA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590" w:hanging="231"/>
        <w:rPr>
          <w:sz w:val="24"/>
        </w:rPr>
      </w:pPr>
      <w:r>
        <w:rPr>
          <w:color w:val="00456E"/>
          <w:w w:val="90"/>
          <w:sz w:val="24"/>
        </w:rPr>
        <w:t>Conducts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analytical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review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financial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statements</w:t>
      </w:r>
      <w:r>
        <w:rPr>
          <w:color w:val="00456E"/>
          <w:spacing w:val="7"/>
          <w:w w:val="90"/>
          <w:sz w:val="24"/>
        </w:rPr>
        <w:t xml:space="preserve"> </w:t>
      </w:r>
      <w:proofErr w:type="gramStart"/>
      <w:r>
        <w:rPr>
          <w:color w:val="00456E"/>
          <w:w w:val="90"/>
          <w:sz w:val="24"/>
        </w:rPr>
        <w:t>highlighting:</w:t>
      </w:r>
      <w:proofErr w:type="gramEnd"/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deviations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from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budget, unusual increases/decreases in revenue and expenses, providing explanations for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sz w:val="24"/>
        </w:rPr>
        <w:t>each</w:t>
      </w:r>
    </w:p>
    <w:p w14:paraId="4EDBA6F7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 w:line="295" w:lineRule="auto"/>
        <w:ind w:right="518" w:hanging="231"/>
        <w:rPr>
          <w:sz w:val="24"/>
        </w:rPr>
      </w:pPr>
      <w:r>
        <w:rPr>
          <w:color w:val="00456E"/>
          <w:w w:val="90"/>
          <w:sz w:val="24"/>
        </w:rPr>
        <w:t>Compares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product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lines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by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line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format,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actual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against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budget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on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year-to-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sz w:val="24"/>
        </w:rPr>
        <w:t>date</w:t>
      </w:r>
      <w:r>
        <w:rPr>
          <w:color w:val="00456E"/>
          <w:spacing w:val="-17"/>
          <w:sz w:val="24"/>
        </w:rPr>
        <w:t xml:space="preserve"> </w:t>
      </w:r>
      <w:r>
        <w:rPr>
          <w:color w:val="00456E"/>
          <w:sz w:val="24"/>
        </w:rPr>
        <w:t>basis</w:t>
      </w:r>
      <w:r>
        <w:rPr>
          <w:color w:val="00456E"/>
          <w:spacing w:val="-17"/>
          <w:sz w:val="24"/>
        </w:rPr>
        <w:t xml:space="preserve"> </w:t>
      </w:r>
      <w:r>
        <w:rPr>
          <w:color w:val="00456E"/>
          <w:sz w:val="24"/>
        </w:rPr>
        <w:t>for</w:t>
      </w:r>
      <w:r>
        <w:rPr>
          <w:color w:val="00456E"/>
          <w:spacing w:val="-17"/>
          <w:sz w:val="24"/>
        </w:rPr>
        <w:t xml:space="preserve"> </w:t>
      </w:r>
      <w:r>
        <w:rPr>
          <w:color w:val="00456E"/>
          <w:sz w:val="24"/>
        </w:rPr>
        <w:t>gross</w:t>
      </w:r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margin</w:t>
      </w:r>
      <w:r>
        <w:rPr>
          <w:color w:val="00456E"/>
          <w:spacing w:val="-17"/>
          <w:sz w:val="24"/>
        </w:rPr>
        <w:t xml:space="preserve"> </w:t>
      </w:r>
      <w:r>
        <w:rPr>
          <w:color w:val="00456E"/>
          <w:sz w:val="24"/>
        </w:rPr>
        <w:t>deviations</w:t>
      </w:r>
    </w:p>
    <w:p w14:paraId="5BA13203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/>
        <w:ind w:left="367" w:hanging="229"/>
        <w:rPr>
          <w:sz w:val="24"/>
        </w:rPr>
      </w:pPr>
      <w:r>
        <w:rPr>
          <w:color w:val="00456E"/>
          <w:w w:val="90"/>
          <w:sz w:val="24"/>
        </w:rPr>
        <w:t>Monitors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vehicles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parts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inventories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increased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cost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efficiencies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profitability</w:t>
      </w:r>
    </w:p>
    <w:p w14:paraId="52088697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7" w:hanging="229"/>
        <w:rPr>
          <w:sz w:val="24"/>
        </w:rPr>
      </w:pPr>
      <w:r>
        <w:rPr>
          <w:color w:val="00456E"/>
          <w:w w:val="90"/>
          <w:sz w:val="24"/>
        </w:rPr>
        <w:t>Designs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manages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accounting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policies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procedures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departments</w:t>
      </w:r>
    </w:p>
    <w:p w14:paraId="2C201F1B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Recommends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capital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expenditures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improved</w:t>
      </w:r>
      <w:r>
        <w:rPr>
          <w:color w:val="00456E"/>
          <w:spacing w:val="-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efficiencies</w:t>
      </w:r>
    </w:p>
    <w:p w14:paraId="675616E3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707" w:hanging="231"/>
        <w:rPr>
          <w:sz w:val="24"/>
        </w:rPr>
      </w:pPr>
      <w:r>
        <w:rPr>
          <w:color w:val="00456E"/>
          <w:w w:val="90"/>
          <w:sz w:val="24"/>
        </w:rPr>
        <w:t>Monitors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financial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institutions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obtain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most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advantageous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rates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return</w:t>
      </w:r>
      <w:r>
        <w:rPr>
          <w:color w:val="00456E"/>
          <w:spacing w:val="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makes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sz w:val="24"/>
        </w:rPr>
        <w:t>suggestions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to</w:t>
      </w:r>
      <w:r>
        <w:rPr>
          <w:color w:val="00456E"/>
          <w:spacing w:val="-14"/>
          <w:sz w:val="24"/>
        </w:rPr>
        <w:t xml:space="preserve"> </w:t>
      </w:r>
      <w:r>
        <w:rPr>
          <w:color w:val="00456E"/>
          <w:sz w:val="24"/>
        </w:rPr>
        <w:t>GM</w:t>
      </w:r>
    </w:p>
    <w:p w14:paraId="6CB8F8A0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587" w:hanging="231"/>
        <w:rPr>
          <w:sz w:val="24"/>
        </w:rPr>
      </w:pPr>
      <w:r>
        <w:rPr>
          <w:color w:val="00456E"/>
          <w:w w:val="90"/>
          <w:sz w:val="24"/>
        </w:rPr>
        <w:t>Knows, understands and applies municipal, state and federal legislation as it pertains to the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sz w:val="24"/>
        </w:rPr>
        <w:t>dealership</w:t>
      </w:r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including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tax</w:t>
      </w:r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laws</w:t>
      </w:r>
    </w:p>
    <w:p w14:paraId="0F26FD20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 w:line="295" w:lineRule="auto"/>
        <w:ind w:right="344" w:hanging="231"/>
        <w:rPr>
          <w:sz w:val="24"/>
        </w:rPr>
      </w:pPr>
      <w:r>
        <w:rPr>
          <w:color w:val="00456E"/>
          <w:w w:val="90"/>
          <w:sz w:val="24"/>
        </w:rPr>
        <w:t>Maintains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accurate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daily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accounting,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directed,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including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but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not</w:t>
      </w:r>
      <w:r>
        <w:rPr>
          <w:color w:val="00456E"/>
          <w:spacing w:val="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limited</w:t>
      </w:r>
      <w:r>
        <w:rPr>
          <w:color w:val="00456E"/>
          <w:spacing w:val="6"/>
          <w:w w:val="90"/>
          <w:sz w:val="24"/>
        </w:rPr>
        <w:t xml:space="preserve"> </w:t>
      </w:r>
      <w:proofErr w:type="gramStart"/>
      <w:r>
        <w:rPr>
          <w:color w:val="00456E"/>
          <w:w w:val="90"/>
          <w:sz w:val="24"/>
        </w:rPr>
        <w:t>to:</w:t>
      </w:r>
      <w:proofErr w:type="gramEnd"/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general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ledger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reconciliation;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accruals,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depreciation,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reporting</w:t>
      </w:r>
      <w:r>
        <w:rPr>
          <w:color w:val="00456E"/>
          <w:spacing w:val="1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1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taxation;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A/P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A/R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reports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statement;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bank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deposit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preparation;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payroll;</w:t>
      </w:r>
      <w:r>
        <w:rPr>
          <w:color w:val="00456E"/>
          <w:spacing w:val="-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audits</w:t>
      </w:r>
    </w:p>
    <w:p w14:paraId="65C976C9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"/>
        <w:ind w:left="367" w:hanging="229"/>
        <w:rPr>
          <w:sz w:val="24"/>
        </w:rPr>
      </w:pPr>
      <w:r>
        <w:rPr>
          <w:color w:val="00456E"/>
          <w:w w:val="90"/>
          <w:sz w:val="24"/>
        </w:rPr>
        <w:t>Monitors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aged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accounts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follows-up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repayment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overdue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accounts</w:t>
      </w:r>
    </w:p>
    <w:p w14:paraId="7CDEE5C4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Prepares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checks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proper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signature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distributes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-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directed</w:t>
      </w:r>
    </w:p>
    <w:p w14:paraId="0E218DDC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Types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and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sends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customer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related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correspondence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</w:p>
    <w:p w14:paraId="384BFBED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65"/>
        <w:ind w:left="367" w:hanging="229"/>
        <w:rPr>
          <w:sz w:val="24"/>
        </w:rPr>
      </w:pPr>
      <w:r>
        <w:rPr>
          <w:color w:val="00456E"/>
          <w:w w:val="90"/>
          <w:sz w:val="24"/>
        </w:rPr>
        <w:t>Supervises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coding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all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expenses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requiring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explanation</w:t>
      </w:r>
    </w:p>
    <w:p w14:paraId="560C861E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85"/>
          <w:sz w:val="24"/>
        </w:rPr>
        <w:t>Manages</w:t>
      </w:r>
      <w:r>
        <w:rPr>
          <w:color w:val="00456E"/>
          <w:spacing w:val="11"/>
          <w:w w:val="85"/>
          <w:sz w:val="24"/>
        </w:rPr>
        <w:t xml:space="preserve"> </w:t>
      </w:r>
      <w:r>
        <w:rPr>
          <w:color w:val="00456E"/>
          <w:w w:val="85"/>
          <w:sz w:val="24"/>
        </w:rPr>
        <w:t>Co-Op</w:t>
      </w:r>
    </w:p>
    <w:p w14:paraId="398210A1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line="295" w:lineRule="auto"/>
        <w:ind w:right="458" w:hanging="231"/>
        <w:rPr>
          <w:sz w:val="24"/>
        </w:rPr>
      </w:pPr>
      <w:r>
        <w:rPr>
          <w:color w:val="00456E"/>
          <w:w w:val="90"/>
          <w:sz w:val="24"/>
        </w:rPr>
        <w:t>Analyzes specific accounts monthly which the President/General Manager request, including</w:t>
      </w:r>
      <w:r>
        <w:rPr>
          <w:color w:val="00456E"/>
          <w:spacing w:val="-58"/>
          <w:w w:val="90"/>
          <w:sz w:val="24"/>
        </w:rPr>
        <w:t xml:space="preserve"> </w:t>
      </w:r>
      <w:r>
        <w:rPr>
          <w:color w:val="00456E"/>
          <w:sz w:val="24"/>
        </w:rPr>
        <w:t>in-depth</w:t>
      </w:r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monitoring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of</w:t>
      </w:r>
      <w:r>
        <w:rPr>
          <w:color w:val="00456E"/>
          <w:spacing w:val="-16"/>
          <w:sz w:val="24"/>
        </w:rPr>
        <w:t xml:space="preserve"> </w:t>
      </w:r>
      <w:proofErr w:type="gramStart"/>
      <w:r>
        <w:rPr>
          <w:color w:val="00456E"/>
          <w:sz w:val="24"/>
        </w:rPr>
        <w:t>the</w:t>
      </w:r>
      <w:r>
        <w:rPr>
          <w:color w:val="00456E"/>
          <w:spacing w:val="-15"/>
          <w:sz w:val="24"/>
        </w:rPr>
        <w:t xml:space="preserve"> </w:t>
      </w:r>
      <w:r>
        <w:rPr>
          <w:color w:val="00456E"/>
          <w:sz w:val="24"/>
        </w:rPr>
        <w:t>all</w:t>
      </w:r>
      <w:proofErr w:type="gramEnd"/>
      <w:r>
        <w:rPr>
          <w:color w:val="00456E"/>
          <w:spacing w:val="-16"/>
          <w:sz w:val="24"/>
        </w:rPr>
        <w:t xml:space="preserve"> </w:t>
      </w:r>
      <w:r>
        <w:rPr>
          <w:color w:val="00456E"/>
          <w:sz w:val="24"/>
        </w:rPr>
        <w:t>accounts</w:t>
      </w:r>
    </w:p>
    <w:p w14:paraId="4DC4C143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1"/>
        <w:ind w:left="367" w:hanging="229"/>
        <w:rPr>
          <w:sz w:val="24"/>
        </w:rPr>
      </w:pPr>
      <w:r>
        <w:rPr>
          <w:color w:val="00456E"/>
          <w:w w:val="90"/>
          <w:sz w:val="24"/>
        </w:rPr>
        <w:t>Closes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accounting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periods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on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-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basis</w:t>
      </w:r>
    </w:p>
    <w:p w14:paraId="1036F9D7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Prepares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monthly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other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periodic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comparison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of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sales,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expenses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profit</w:t>
      </w:r>
      <w:r>
        <w:rPr>
          <w:color w:val="00456E"/>
          <w:spacing w:val="2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department</w:t>
      </w:r>
    </w:p>
    <w:p w14:paraId="281B600F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ind w:left="367" w:hanging="229"/>
        <w:rPr>
          <w:sz w:val="24"/>
        </w:rPr>
      </w:pPr>
      <w:r>
        <w:rPr>
          <w:color w:val="00456E"/>
          <w:w w:val="90"/>
          <w:sz w:val="24"/>
        </w:rPr>
        <w:t>Performs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other related duties as</w:t>
      </w:r>
      <w:r>
        <w:rPr>
          <w:color w:val="00456E"/>
          <w:spacing w:val="-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requested</w:t>
      </w:r>
    </w:p>
    <w:p w14:paraId="3D40E6B5" w14:textId="77777777" w:rsidR="00B83626" w:rsidRDefault="00B83626">
      <w:pPr>
        <w:pStyle w:val="BodyText"/>
        <w:spacing w:before="11"/>
        <w:rPr>
          <w:sz w:val="29"/>
        </w:rPr>
      </w:pPr>
    </w:p>
    <w:p w14:paraId="7DDF7DA0" w14:textId="77777777" w:rsidR="00B83626" w:rsidRDefault="00000000">
      <w:pPr>
        <w:pStyle w:val="Heading1"/>
      </w:pPr>
      <w:r>
        <w:rPr>
          <w:color w:val="00456E"/>
          <w:w w:val="95"/>
        </w:rPr>
        <w:t>Requirements:</w:t>
      </w:r>
    </w:p>
    <w:p w14:paraId="01E35518" w14:textId="77777777" w:rsidR="00B83626" w:rsidRDefault="00000000">
      <w:pPr>
        <w:pStyle w:val="ListParagraph"/>
        <w:numPr>
          <w:ilvl w:val="0"/>
          <w:numId w:val="1"/>
        </w:numPr>
        <w:tabs>
          <w:tab w:val="left" w:pos="368"/>
        </w:tabs>
        <w:spacing w:before="236"/>
        <w:ind w:left="367" w:hanging="229"/>
        <w:rPr>
          <w:sz w:val="24"/>
        </w:rPr>
      </w:pPr>
      <w:r>
        <w:rPr>
          <w:color w:val="00456E"/>
          <w:w w:val="90"/>
          <w:sz w:val="24"/>
        </w:rPr>
        <w:t>A high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school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diploma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 equivalent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(college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degree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preferred)</w:t>
      </w:r>
    </w:p>
    <w:p w14:paraId="094437D7" w14:textId="77777777" w:rsidR="00B83626" w:rsidRDefault="00B83626">
      <w:pPr>
        <w:rPr>
          <w:sz w:val="24"/>
        </w:rPr>
        <w:sectPr w:rsidR="00B83626">
          <w:pgSz w:w="12240" w:h="15840"/>
          <w:pgMar w:top="980" w:right="1200" w:bottom="280" w:left="1340" w:header="720" w:footer="720" w:gutter="0"/>
          <w:cols w:space="720"/>
        </w:sectPr>
      </w:pPr>
    </w:p>
    <w:p w14:paraId="191ED67A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spacing w:before="35"/>
        <w:ind w:left="497" w:hanging="229"/>
        <w:rPr>
          <w:sz w:val="24"/>
        </w:rPr>
      </w:pPr>
      <w:bookmarkStart w:id="2" w:name="SampleJobDescriptions_05.pdf"/>
      <w:bookmarkEnd w:id="2"/>
      <w:r>
        <w:rPr>
          <w:color w:val="00456E"/>
          <w:spacing w:val="-1"/>
          <w:w w:val="90"/>
          <w:sz w:val="24"/>
        </w:rPr>
        <w:lastRenderedPageBreak/>
        <w:t>Small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business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accounting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experience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and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expertise</w:t>
      </w:r>
    </w:p>
    <w:p w14:paraId="4F16C699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communicate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at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high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level,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both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verbally</w:t>
      </w:r>
      <w:r>
        <w:rPr>
          <w:color w:val="00456E"/>
          <w:spacing w:val="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</w:t>
      </w:r>
      <w:r>
        <w:rPr>
          <w:color w:val="00456E"/>
          <w:spacing w:val="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writing.</w:t>
      </w:r>
    </w:p>
    <w:p w14:paraId="37CDC6B1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w w:val="90"/>
          <w:sz w:val="24"/>
        </w:rPr>
        <w:t>Organizational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computer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are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required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for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the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position.</w:t>
      </w:r>
    </w:p>
    <w:p w14:paraId="6C4C540F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w w:val="90"/>
          <w:sz w:val="24"/>
        </w:rPr>
        <w:t>Be team-oriented, self-motivated, and process driven.</w:t>
      </w:r>
    </w:p>
    <w:p w14:paraId="4741A288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Have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valid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state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driver’s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license</w:t>
      </w:r>
    </w:p>
    <w:p w14:paraId="3C052894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pass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pre-employment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background/drug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screen</w:t>
      </w:r>
    </w:p>
    <w:p w14:paraId="2CF28232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spacing w:line="295" w:lineRule="auto"/>
        <w:ind w:right="105" w:hanging="231"/>
        <w:rPr>
          <w:sz w:val="24"/>
        </w:rPr>
      </w:pPr>
      <w:r>
        <w:rPr>
          <w:color w:val="00456E"/>
          <w:w w:val="90"/>
          <w:sz w:val="24"/>
        </w:rPr>
        <w:t>The ideal candidate will also possess staff management experience; excellent communication</w:t>
      </w:r>
      <w:r>
        <w:rPr>
          <w:color w:val="00456E"/>
          <w:spacing w:val="1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skills;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excellent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organization,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analytical,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6"/>
          <w:w w:val="90"/>
          <w:sz w:val="24"/>
        </w:rPr>
        <w:t xml:space="preserve"> </w:t>
      </w:r>
      <w:proofErr w:type="gramStart"/>
      <w:r>
        <w:rPr>
          <w:color w:val="00456E"/>
          <w:w w:val="90"/>
          <w:sz w:val="24"/>
        </w:rPr>
        <w:t>decision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making</w:t>
      </w:r>
      <w:proofErr w:type="gramEnd"/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skills;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have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excellent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attention</w:t>
      </w:r>
      <w:r>
        <w:rPr>
          <w:color w:val="00456E"/>
          <w:spacing w:val="-57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-6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detail.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Be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team-oriented,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self-motivated,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process</w:t>
      </w:r>
      <w:r>
        <w:rPr>
          <w:color w:val="00456E"/>
          <w:spacing w:val="-5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driven</w:t>
      </w:r>
    </w:p>
    <w:p w14:paraId="6E797621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spacing w:before="2"/>
        <w:ind w:left="497" w:hanging="229"/>
        <w:rPr>
          <w:sz w:val="24"/>
        </w:rPr>
      </w:pPr>
      <w:r>
        <w:rPr>
          <w:color w:val="00456E"/>
          <w:w w:val="90"/>
          <w:sz w:val="24"/>
        </w:rPr>
        <w:t>Prior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finance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or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insurance,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and/or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prior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marina/boat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sales</w:t>
      </w:r>
      <w:r>
        <w:rPr>
          <w:color w:val="00456E"/>
          <w:spacing w:val="10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experience</w:t>
      </w:r>
      <w:r>
        <w:rPr>
          <w:color w:val="00456E"/>
          <w:spacing w:val="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helpful</w:t>
      </w:r>
    </w:p>
    <w:p w14:paraId="44B5B225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spacing w:val="-1"/>
          <w:w w:val="90"/>
          <w:sz w:val="24"/>
        </w:rPr>
        <w:t>Have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a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valid</w:t>
      </w:r>
      <w:r>
        <w:rPr>
          <w:color w:val="00456E"/>
          <w:spacing w:val="-8"/>
          <w:w w:val="90"/>
          <w:sz w:val="24"/>
        </w:rPr>
        <w:t xml:space="preserve"> </w:t>
      </w:r>
      <w:r>
        <w:rPr>
          <w:color w:val="00456E"/>
          <w:spacing w:val="-1"/>
          <w:w w:val="90"/>
          <w:sz w:val="24"/>
        </w:rPr>
        <w:t>state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driver’s</w:t>
      </w:r>
      <w:r>
        <w:rPr>
          <w:color w:val="00456E"/>
          <w:spacing w:val="-9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license</w:t>
      </w:r>
    </w:p>
    <w:p w14:paraId="09800D7C" w14:textId="77777777" w:rsidR="00B83626" w:rsidRDefault="00000000">
      <w:pPr>
        <w:pStyle w:val="ListParagraph"/>
        <w:numPr>
          <w:ilvl w:val="1"/>
          <w:numId w:val="1"/>
        </w:numPr>
        <w:tabs>
          <w:tab w:val="left" w:pos="498"/>
        </w:tabs>
        <w:ind w:left="497" w:hanging="229"/>
        <w:rPr>
          <w:sz w:val="24"/>
        </w:rPr>
      </w:pPr>
      <w:r>
        <w:rPr>
          <w:color w:val="00456E"/>
          <w:w w:val="90"/>
          <w:sz w:val="24"/>
        </w:rPr>
        <w:t>Ability</w:t>
      </w:r>
      <w:r>
        <w:rPr>
          <w:color w:val="00456E"/>
          <w:spacing w:val="3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to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pass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a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pre-employment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background/drug</w:t>
      </w:r>
      <w:r>
        <w:rPr>
          <w:color w:val="00456E"/>
          <w:spacing w:val="4"/>
          <w:w w:val="90"/>
          <w:sz w:val="24"/>
        </w:rPr>
        <w:t xml:space="preserve"> </w:t>
      </w:r>
      <w:r>
        <w:rPr>
          <w:color w:val="00456E"/>
          <w:w w:val="90"/>
          <w:sz w:val="24"/>
        </w:rPr>
        <w:t>screen</w:t>
      </w:r>
    </w:p>
    <w:p w14:paraId="109211EF" w14:textId="77777777" w:rsidR="00B83626" w:rsidRDefault="00B83626">
      <w:pPr>
        <w:pStyle w:val="BodyText"/>
        <w:spacing w:before="1"/>
        <w:rPr>
          <w:sz w:val="30"/>
        </w:rPr>
      </w:pPr>
    </w:p>
    <w:p w14:paraId="4EC6C707" w14:textId="77777777" w:rsidR="00B83626" w:rsidRDefault="00000000">
      <w:pPr>
        <w:pStyle w:val="Heading1"/>
        <w:ind w:left="229"/>
      </w:pPr>
      <w:r>
        <w:rPr>
          <w:color w:val="00456E"/>
          <w:w w:val="85"/>
        </w:rPr>
        <w:t>How</w:t>
      </w:r>
      <w:r>
        <w:rPr>
          <w:color w:val="00456E"/>
          <w:spacing w:val="14"/>
          <w:w w:val="85"/>
        </w:rPr>
        <w:t xml:space="preserve"> </w:t>
      </w:r>
      <w:r>
        <w:rPr>
          <w:color w:val="00456E"/>
          <w:w w:val="85"/>
        </w:rPr>
        <w:t>to</w:t>
      </w:r>
      <w:r>
        <w:rPr>
          <w:color w:val="00456E"/>
          <w:spacing w:val="14"/>
          <w:w w:val="85"/>
        </w:rPr>
        <w:t xml:space="preserve"> </w:t>
      </w:r>
      <w:r>
        <w:rPr>
          <w:color w:val="00456E"/>
          <w:w w:val="85"/>
        </w:rPr>
        <w:t>Apply:</w:t>
      </w:r>
    </w:p>
    <w:p w14:paraId="3ACE4324" w14:textId="77777777" w:rsidR="00B83626" w:rsidRDefault="00000000">
      <w:pPr>
        <w:spacing w:before="158"/>
        <w:ind w:left="229"/>
        <w:rPr>
          <w:sz w:val="28"/>
        </w:rPr>
      </w:pPr>
      <w:r>
        <w:rPr>
          <w:color w:val="00456E"/>
          <w:w w:val="90"/>
          <w:sz w:val="28"/>
        </w:rPr>
        <w:t>[Insert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Instructions</w:t>
      </w:r>
      <w:r>
        <w:rPr>
          <w:color w:val="00456E"/>
          <w:spacing w:val="12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Here]</w:t>
      </w:r>
    </w:p>
    <w:p w14:paraId="15F28FA0" w14:textId="77777777" w:rsidR="00B83626" w:rsidRDefault="00B83626">
      <w:pPr>
        <w:pStyle w:val="BodyText"/>
        <w:rPr>
          <w:sz w:val="28"/>
        </w:rPr>
      </w:pPr>
    </w:p>
    <w:p w14:paraId="157CB4E9" w14:textId="77777777" w:rsidR="00B83626" w:rsidRDefault="00B83626">
      <w:pPr>
        <w:pStyle w:val="BodyText"/>
        <w:rPr>
          <w:sz w:val="28"/>
        </w:rPr>
      </w:pPr>
    </w:p>
    <w:p w14:paraId="6C350291" w14:textId="77777777" w:rsidR="00B83626" w:rsidRDefault="00B83626">
      <w:pPr>
        <w:pStyle w:val="BodyText"/>
        <w:rPr>
          <w:sz w:val="28"/>
        </w:rPr>
      </w:pPr>
    </w:p>
    <w:p w14:paraId="48B07028" w14:textId="77777777" w:rsidR="00B83626" w:rsidRDefault="00B83626">
      <w:pPr>
        <w:pStyle w:val="BodyText"/>
        <w:rPr>
          <w:sz w:val="28"/>
        </w:rPr>
      </w:pPr>
    </w:p>
    <w:p w14:paraId="33CB958F" w14:textId="77777777" w:rsidR="00B83626" w:rsidRDefault="00B83626">
      <w:pPr>
        <w:pStyle w:val="BodyText"/>
        <w:rPr>
          <w:sz w:val="28"/>
        </w:rPr>
      </w:pPr>
    </w:p>
    <w:p w14:paraId="24355F6D" w14:textId="77777777" w:rsidR="00B83626" w:rsidRDefault="00B83626">
      <w:pPr>
        <w:pStyle w:val="BodyText"/>
        <w:rPr>
          <w:sz w:val="28"/>
        </w:rPr>
      </w:pPr>
    </w:p>
    <w:p w14:paraId="2E9A8F39" w14:textId="77777777" w:rsidR="00B83626" w:rsidRDefault="00B83626">
      <w:pPr>
        <w:pStyle w:val="BodyText"/>
        <w:rPr>
          <w:sz w:val="28"/>
        </w:rPr>
      </w:pPr>
    </w:p>
    <w:p w14:paraId="7A754124" w14:textId="77777777" w:rsidR="00B83626" w:rsidRDefault="00B83626">
      <w:pPr>
        <w:pStyle w:val="BodyText"/>
        <w:rPr>
          <w:sz w:val="28"/>
        </w:rPr>
      </w:pPr>
    </w:p>
    <w:p w14:paraId="7F50EE32" w14:textId="77777777" w:rsidR="00B83626" w:rsidRDefault="00000000">
      <w:pPr>
        <w:tabs>
          <w:tab w:val="left" w:pos="4098"/>
        </w:tabs>
        <w:spacing w:before="162" w:line="491" w:lineRule="auto"/>
        <w:ind w:left="229" w:right="5599"/>
        <w:jc w:val="both"/>
        <w:rPr>
          <w:rFonts w:ascii="Times New Roman"/>
          <w:sz w:val="28"/>
        </w:rPr>
      </w:pPr>
      <w:r>
        <w:rPr>
          <w:color w:val="00456E"/>
          <w:w w:val="90"/>
          <w:sz w:val="28"/>
        </w:rPr>
        <w:t>Hire</w:t>
      </w:r>
      <w:r>
        <w:rPr>
          <w:color w:val="00456E"/>
          <w:spacing w:val="-10"/>
          <w:w w:val="90"/>
          <w:sz w:val="28"/>
        </w:rPr>
        <w:t xml:space="preserve"> </w:t>
      </w:r>
      <w:r>
        <w:rPr>
          <w:color w:val="00456E"/>
          <w:w w:val="90"/>
          <w:sz w:val="28"/>
        </w:rPr>
        <w:t>Date:</w:t>
      </w:r>
      <w:r>
        <w:rPr>
          <w:color w:val="00456E"/>
          <w:sz w:val="28"/>
        </w:rPr>
        <w:t xml:space="preserve"> </w:t>
      </w:r>
      <w:r>
        <w:rPr>
          <w:color w:val="00456E"/>
          <w:spacing w:val="25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rFonts w:ascii="Times New Roman"/>
          <w:color w:val="00456E"/>
          <w:sz w:val="28"/>
        </w:rPr>
        <w:t xml:space="preserve"> </w:t>
      </w:r>
      <w:r>
        <w:rPr>
          <w:color w:val="00456E"/>
          <w:sz w:val="28"/>
        </w:rPr>
        <w:t>Incumbent:</w:t>
      </w:r>
      <w:r>
        <w:rPr>
          <w:rFonts w:ascii="Times New Roman"/>
          <w:color w:val="00456E"/>
          <w:sz w:val="28"/>
          <w:u w:val="single" w:color="00456E"/>
        </w:rPr>
        <w:tab/>
      </w:r>
      <w:r>
        <w:rPr>
          <w:color w:val="00456E"/>
          <w:w w:val="90"/>
          <w:sz w:val="28"/>
        </w:rPr>
        <w:t xml:space="preserve"> </w:t>
      </w:r>
      <w:r>
        <w:rPr>
          <w:color w:val="00456E"/>
          <w:spacing w:val="-2"/>
          <w:w w:val="90"/>
          <w:sz w:val="28"/>
        </w:rPr>
        <w:t>Approved</w:t>
      </w:r>
      <w:r>
        <w:rPr>
          <w:color w:val="00456E"/>
          <w:spacing w:val="-4"/>
          <w:w w:val="90"/>
          <w:sz w:val="28"/>
        </w:rPr>
        <w:t xml:space="preserve"> </w:t>
      </w:r>
      <w:r>
        <w:rPr>
          <w:color w:val="00456E"/>
          <w:spacing w:val="-1"/>
          <w:w w:val="90"/>
          <w:sz w:val="28"/>
        </w:rPr>
        <w:t>By:</w:t>
      </w:r>
      <w:r>
        <w:rPr>
          <w:color w:val="00456E"/>
          <w:spacing w:val="-1"/>
          <w:sz w:val="28"/>
        </w:rPr>
        <w:t xml:space="preserve"> </w:t>
      </w:r>
      <w:r>
        <w:rPr>
          <w:color w:val="00456E"/>
          <w:spacing w:val="31"/>
          <w:sz w:val="28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 xml:space="preserve"> </w:t>
      </w:r>
      <w:r>
        <w:rPr>
          <w:rFonts w:ascii="Times New Roman"/>
          <w:color w:val="00456E"/>
          <w:sz w:val="28"/>
          <w:u w:val="single" w:color="00456E"/>
        </w:rPr>
        <w:tab/>
      </w:r>
    </w:p>
    <w:sectPr w:rsidR="00B83626">
      <w:pgSz w:w="12240" w:h="15840"/>
      <w:pgMar w:top="640" w:right="12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373306"/>
    <w:multiLevelType w:val="hybridMultilevel"/>
    <w:tmpl w:val="79A64E10"/>
    <w:lvl w:ilvl="0" w:tplc="4D029854">
      <w:numFmt w:val="bullet"/>
      <w:lvlText w:val="•"/>
      <w:lvlJc w:val="left"/>
      <w:pPr>
        <w:ind w:left="370" w:hanging="228"/>
      </w:pPr>
      <w:rPr>
        <w:rFonts w:ascii="Arial" w:eastAsia="Arial" w:hAnsi="Arial" w:cs="Arial" w:hint="default"/>
        <w:b w:val="0"/>
        <w:bCs w:val="0"/>
        <w:i w:val="0"/>
        <w:iCs w:val="0"/>
        <w:color w:val="00456E"/>
        <w:w w:val="142"/>
        <w:sz w:val="24"/>
        <w:szCs w:val="24"/>
        <w:lang w:val="en-US" w:eastAsia="en-US" w:bidi="ar-SA"/>
      </w:rPr>
    </w:lvl>
    <w:lvl w:ilvl="1" w:tplc="770472C4">
      <w:numFmt w:val="bullet"/>
      <w:lvlText w:val="•"/>
      <w:lvlJc w:val="left"/>
      <w:pPr>
        <w:ind w:left="499" w:hanging="228"/>
      </w:pPr>
      <w:rPr>
        <w:rFonts w:ascii="Arial" w:eastAsia="Arial" w:hAnsi="Arial" w:cs="Arial" w:hint="default"/>
        <w:b w:val="0"/>
        <w:bCs w:val="0"/>
        <w:i w:val="0"/>
        <w:iCs w:val="0"/>
        <w:color w:val="00456E"/>
        <w:w w:val="142"/>
        <w:sz w:val="24"/>
        <w:szCs w:val="24"/>
        <w:lang w:val="en-US" w:eastAsia="en-US" w:bidi="ar-SA"/>
      </w:rPr>
    </w:lvl>
    <w:lvl w:ilvl="2" w:tplc="43E62C6A">
      <w:numFmt w:val="bullet"/>
      <w:lvlText w:val="•"/>
      <w:lvlJc w:val="left"/>
      <w:pPr>
        <w:ind w:left="1522" w:hanging="228"/>
      </w:pPr>
      <w:rPr>
        <w:rFonts w:hint="default"/>
        <w:lang w:val="en-US" w:eastAsia="en-US" w:bidi="ar-SA"/>
      </w:rPr>
    </w:lvl>
    <w:lvl w:ilvl="3" w:tplc="42FC51F6">
      <w:numFmt w:val="bullet"/>
      <w:lvlText w:val="•"/>
      <w:lvlJc w:val="left"/>
      <w:pPr>
        <w:ind w:left="2544" w:hanging="228"/>
      </w:pPr>
      <w:rPr>
        <w:rFonts w:hint="default"/>
        <w:lang w:val="en-US" w:eastAsia="en-US" w:bidi="ar-SA"/>
      </w:rPr>
    </w:lvl>
    <w:lvl w:ilvl="4" w:tplc="C24A0D50">
      <w:numFmt w:val="bullet"/>
      <w:lvlText w:val="•"/>
      <w:lvlJc w:val="left"/>
      <w:pPr>
        <w:ind w:left="3566" w:hanging="228"/>
      </w:pPr>
      <w:rPr>
        <w:rFonts w:hint="default"/>
        <w:lang w:val="en-US" w:eastAsia="en-US" w:bidi="ar-SA"/>
      </w:rPr>
    </w:lvl>
    <w:lvl w:ilvl="5" w:tplc="F74CD750">
      <w:numFmt w:val="bullet"/>
      <w:lvlText w:val="•"/>
      <w:lvlJc w:val="left"/>
      <w:pPr>
        <w:ind w:left="4588" w:hanging="228"/>
      </w:pPr>
      <w:rPr>
        <w:rFonts w:hint="default"/>
        <w:lang w:val="en-US" w:eastAsia="en-US" w:bidi="ar-SA"/>
      </w:rPr>
    </w:lvl>
    <w:lvl w:ilvl="6" w:tplc="C1BCCFEA">
      <w:numFmt w:val="bullet"/>
      <w:lvlText w:val="•"/>
      <w:lvlJc w:val="left"/>
      <w:pPr>
        <w:ind w:left="5611" w:hanging="228"/>
      </w:pPr>
      <w:rPr>
        <w:rFonts w:hint="default"/>
        <w:lang w:val="en-US" w:eastAsia="en-US" w:bidi="ar-SA"/>
      </w:rPr>
    </w:lvl>
    <w:lvl w:ilvl="7" w:tplc="D292AF02">
      <w:numFmt w:val="bullet"/>
      <w:lvlText w:val="•"/>
      <w:lvlJc w:val="left"/>
      <w:pPr>
        <w:ind w:left="6633" w:hanging="228"/>
      </w:pPr>
      <w:rPr>
        <w:rFonts w:hint="default"/>
        <w:lang w:val="en-US" w:eastAsia="en-US" w:bidi="ar-SA"/>
      </w:rPr>
    </w:lvl>
    <w:lvl w:ilvl="8" w:tplc="8C0E87DA">
      <w:numFmt w:val="bullet"/>
      <w:lvlText w:val="•"/>
      <w:lvlJc w:val="left"/>
      <w:pPr>
        <w:ind w:left="7655" w:hanging="228"/>
      </w:pPr>
      <w:rPr>
        <w:rFonts w:hint="default"/>
        <w:lang w:val="en-US" w:eastAsia="en-US" w:bidi="ar-SA"/>
      </w:rPr>
    </w:lvl>
  </w:abstractNum>
  <w:num w:numId="1" w16cid:durableId="1971327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3626"/>
    <w:rsid w:val="00A85287"/>
    <w:rsid w:val="00B83626"/>
    <w:rsid w:val="00C1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14CB228"/>
  <w15:docId w15:val="{0F88A984-E0AE-9B49-B97C-F1C2825E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1"/>
      <w:ind w:left="1720" w:right="1837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64"/>
      <w:ind w:left="367" w:hanging="22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Grace Schmidt</cp:lastModifiedBy>
  <cp:revision>2</cp:revision>
  <dcterms:created xsi:type="dcterms:W3CDTF">2023-01-26T22:38:00Z</dcterms:created>
  <dcterms:modified xsi:type="dcterms:W3CDTF">2023-02-01T15:36:00Z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Adobe InDesign 18.1 (Macintosh)</vt:lpwstr>
  </property>
  <property fmtid="{D5CDD505-2E9C-101B-9397-08002B2CF9AE}" pid="4" name="LastSaved">
    <vt:filetime>2023-01-26T00:00:00Z</vt:filetime>
  </property>
</Properties>
</file>