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666666"/>
          <w:left w:val="single" w:sz="4" w:space="0" w:color="666666"/>
          <w:bottom w:val="single" w:sz="4" w:space="0" w:color="666666"/>
          <w:right w:val="single" w:sz="4" w:space="0" w:color="666666"/>
          <w:insideH w:val="single" w:sz="4" w:space="0" w:color="666666"/>
        </w:tblBorders>
        <w:tblLook w:val="01E0" w:firstRow="1" w:lastRow="1" w:firstColumn="1" w:lastColumn="1" w:noHBand="0" w:noVBand="0"/>
      </w:tblPr>
      <w:tblGrid>
        <w:gridCol w:w="2952"/>
        <w:gridCol w:w="6398"/>
      </w:tblGrid>
      <w:tr w:rsidR="00276A03" w14:paraId="3ABFC4E9" w14:textId="77777777" w:rsidTr="006A4A87">
        <w:trPr>
          <w:trHeight w:val="269"/>
        </w:trPr>
        <w:tc>
          <w:tcPr>
            <w:tcW w:w="3003"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26A255C" w14:textId="77777777" w:rsidR="00276A03" w:rsidRPr="005B088F" w:rsidRDefault="00276A03" w:rsidP="0006650A">
            <w:pPr>
              <w:pStyle w:val="TableParagraph"/>
              <w:rPr>
                <w:rFonts w:hAnsi="Aptos" w:cs="Aptos"/>
                <w:b/>
                <w:bCs/>
                <w:color w:val="FFFFFF"/>
              </w:rPr>
            </w:pPr>
            <w:r w:rsidRPr="005B088F">
              <w:rPr>
                <w:rFonts w:hAnsi="Aptos" w:cs="Aptos"/>
                <w:b/>
                <w:bCs/>
                <w:color w:val="FFFFFF"/>
              </w:rPr>
              <w:t>Job Title:</w:t>
            </w:r>
          </w:p>
        </w:tc>
        <w:tc>
          <w:tcPr>
            <w:tcW w:w="6573" w:type="dxa"/>
            <w:tcBorders>
              <w:top w:val="single" w:sz="4" w:space="0" w:color="000000"/>
              <w:left w:val="single" w:sz="4" w:space="0" w:color="000000"/>
              <w:bottom w:val="single" w:sz="4" w:space="0" w:color="000000"/>
              <w:right w:val="single" w:sz="4" w:space="0" w:color="000000"/>
            </w:tcBorders>
            <w:shd w:val="clear" w:color="auto" w:fill="000000"/>
            <w:hideMark/>
          </w:tcPr>
          <w:p w14:paraId="6D283680" w14:textId="4A1A7EF4" w:rsidR="00276A03" w:rsidRPr="005B088F" w:rsidRDefault="00A66A89" w:rsidP="0006650A">
            <w:pPr>
              <w:pStyle w:val="TableParagraph"/>
              <w:ind w:left="108"/>
              <w:jc w:val="both"/>
              <w:rPr>
                <w:rFonts w:cs="Aptos"/>
                <w:b/>
                <w:bCs/>
                <w:color w:val="FFFFFF"/>
              </w:rPr>
            </w:pPr>
            <w:r>
              <w:rPr>
                <w:rFonts w:cs="Aptos"/>
                <w:b/>
                <w:bCs/>
                <w:color w:val="FFFFFF"/>
              </w:rPr>
              <w:t>Title Clerk</w:t>
            </w:r>
          </w:p>
        </w:tc>
      </w:tr>
      <w:tr w:rsidR="00276A03" w14:paraId="137AAFEC" w14:textId="77777777" w:rsidTr="006A4A87">
        <w:trPr>
          <w:trHeight w:val="269"/>
        </w:trPr>
        <w:tc>
          <w:tcPr>
            <w:tcW w:w="30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9F1F496" w14:textId="77777777" w:rsidR="00276A03" w:rsidRPr="0006650A" w:rsidRDefault="00276A03" w:rsidP="0006650A">
            <w:pPr>
              <w:pStyle w:val="TableParagraph"/>
              <w:spacing w:before="0" w:line="198" w:lineRule="exact"/>
              <w:rPr>
                <w:rFonts w:hAnsi="Aptos" w:cs="Aptos"/>
                <w:b/>
                <w:bCs/>
              </w:rPr>
            </w:pPr>
            <w:r w:rsidRPr="0006650A">
              <w:rPr>
                <w:rFonts w:hAnsi="Aptos" w:cs="Aptos"/>
              </w:rPr>
              <w:t>Department:</w:t>
            </w:r>
          </w:p>
        </w:tc>
        <w:tc>
          <w:tcPr>
            <w:tcW w:w="657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2410573" w14:textId="4847C75D" w:rsidR="00276A03" w:rsidRPr="00C42FB9" w:rsidRDefault="00A66A89" w:rsidP="0006650A">
            <w:pPr>
              <w:pStyle w:val="TableParagraph"/>
              <w:spacing w:before="0" w:line="198" w:lineRule="exact"/>
              <w:ind w:left="108"/>
              <w:jc w:val="both"/>
              <w:rPr>
                <w:rFonts w:hAnsi="Aptos" w:cs="Aptos"/>
              </w:rPr>
            </w:pPr>
            <w:r>
              <w:rPr>
                <w:rFonts w:hAnsi="Aptos" w:cs="Aptos"/>
              </w:rPr>
              <w:t>Operations</w:t>
            </w:r>
          </w:p>
        </w:tc>
      </w:tr>
      <w:tr w:rsidR="006A4A87" w14:paraId="53CEF0F6" w14:textId="77777777" w:rsidTr="006A4A87">
        <w:trPr>
          <w:trHeight w:val="269"/>
        </w:trPr>
        <w:tc>
          <w:tcPr>
            <w:tcW w:w="3003"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4BBAB7B" w14:textId="77777777" w:rsidR="006A4A87" w:rsidRPr="0006650A" w:rsidRDefault="006A4A87" w:rsidP="0006650A">
            <w:pPr>
              <w:pStyle w:val="TableParagraph"/>
              <w:rPr>
                <w:rFonts w:hAnsi="Aptos" w:cs="Aptos"/>
              </w:rPr>
            </w:pPr>
            <w:r>
              <w:rPr>
                <w:rFonts w:hAnsi="Aptos" w:cs="Aptos"/>
              </w:rPr>
              <w:t>Reports To:</w:t>
            </w:r>
          </w:p>
        </w:tc>
        <w:tc>
          <w:tcPr>
            <w:tcW w:w="6573"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EAE67C0" w14:textId="003DCA7E" w:rsidR="006A4A87" w:rsidRPr="0006650A" w:rsidRDefault="00A66A89" w:rsidP="0006650A">
            <w:pPr>
              <w:pStyle w:val="TableParagraph"/>
              <w:spacing w:before="0" w:line="240" w:lineRule="auto"/>
              <w:ind w:left="0"/>
              <w:jc w:val="both"/>
              <w:rPr>
                <w:rFonts w:hAnsi="Aptos" w:cs="Aptos"/>
              </w:rPr>
            </w:pPr>
            <w:r>
              <w:rPr>
                <w:rFonts w:hAnsi="Aptos" w:cs="Aptos"/>
              </w:rPr>
              <w:t xml:space="preserve">  General Manager</w:t>
            </w:r>
          </w:p>
        </w:tc>
      </w:tr>
      <w:tr w:rsidR="00276A03" w14:paraId="20004335" w14:textId="77777777" w:rsidTr="006A4A87">
        <w:trPr>
          <w:trHeight w:val="269"/>
        </w:trPr>
        <w:tc>
          <w:tcPr>
            <w:tcW w:w="30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4FF00C2" w14:textId="77777777" w:rsidR="00276A03" w:rsidRPr="0006650A" w:rsidRDefault="00276A03" w:rsidP="0006650A">
            <w:pPr>
              <w:pStyle w:val="TableParagraph"/>
              <w:rPr>
                <w:rFonts w:hAnsi="Aptos" w:cs="Aptos"/>
                <w:b/>
                <w:bCs/>
              </w:rPr>
            </w:pPr>
            <w:r w:rsidRPr="0006650A">
              <w:rPr>
                <w:rFonts w:hAnsi="Aptos" w:cs="Aptos"/>
              </w:rPr>
              <w:t>FLSA Status:</w:t>
            </w:r>
          </w:p>
        </w:tc>
        <w:tc>
          <w:tcPr>
            <w:tcW w:w="657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5CCE1D4" w14:textId="07EDADA8" w:rsidR="00276A03" w:rsidRPr="0006650A" w:rsidRDefault="00276A03" w:rsidP="0006650A">
            <w:pPr>
              <w:pStyle w:val="TableParagraph"/>
              <w:spacing w:before="0" w:line="240" w:lineRule="auto"/>
              <w:ind w:left="0"/>
              <w:jc w:val="both"/>
              <w:rPr>
                <w:rFonts w:hAnsi="Aptos" w:cs="Aptos"/>
                <w:b/>
                <w:bCs/>
              </w:rPr>
            </w:pPr>
            <w:r w:rsidRPr="0006650A">
              <w:rPr>
                <w:rFonts w:hAnsi="Aptos" w:cs="Aptos"/>
              </w:rPr>
              <w:t xml:space="preserve"> </w:t>
            </w:r>
            <w:r w:rsidR="006A4A87">
              <w:rPr>
                <w:rFonts w:hAnsi="Aptos" w:cs="Aptos"/>
              </w:rPr>
              <w:t xml:space="preserve"> </w:t>
            </w:r>
            <w:r w:rsidR="004C1231">
              <w:rPr>
                <w:rFonts w:hAnsi="Aptos" w:cs="Aptos"/>
              </w:rPr>
              <w:t>Non-</w:t>
            </w:r>
            <w:r w:rsidRPr="0006650A">
              <w:rPr>
                <w:rFonts w:hAnsi="Aptos" w:cs="Aptos"/>
              </w:rPr>
              <w:t>Exempt</w:t>
            </w:r>
          </w:p>
        </w:tc>
      </w:tr>
      <w:tr w:rsidR="006A4A87" w14:paraId="7A600C2A" w14:textId="77777777" w:rsidTr="006A4A87">
        <w:trPr>
          <w:trHeight w:val="269"/>
        </w:trPr>
        <w:tc>
          <w:tcPr>
            <w:tcW w:w="3003"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451EFCC7" w14:textId="2C81E917" w:rsidR="006A4A87" w:rsidRPr="0006650A" w:rsidRDefault="004C1231" w:rsidP="0006650A">
            <w:pPr>
              <w:pStyle w:val="TableParagraph"/>
              <w:rPr>
                <w:rFonts w:hAnsi="Aptos" w:cs="Aptos"/>
              </w:rPr>
            </w:pPr>
            <w:r>
              <w:rPr>
                <w:rFonts w:hAnsi="Aptos" w:cs="Aptos"/>
              </w:rPr>
              <w:t>Hourly Wage</w:t>
            </w:r>
            <w:r w:rsidR="000169FA">
              <w:rPr>
                <w:rFonts w:hAnsi="Aptos" w:cs="Aptos"/>
              </w:rPr>
              <w:t>:</w:t>
            </w:r>
          </w:p>
        </w:tc>
        <w:tc>
          <w:tcPr>
            <w:tcW w:w="6573"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50D444CB" w14:textId="1958C37F" w:rsidR="006A4A87" w:rsidRPr="0006650A" w:rsidRDefault="00930677" w:rsidP="0006650A">
            <w:pPr>
              <w:pStyle w:val="TableParagraph"/>
              <w:spacing w:before="0" w:line="240" w:lineRule="auto"/>
              <w:ind w:left="0"/>
              <w:jc w:val="both"/>
              <w:rPr>
                <w:rFonts w:hAnsi="Aptos" w:cs="Aptos"/>
              </w:rPr>
            </w:pPr>
            <w:r>
              <w:rPr>
                <w:rFonts w:hAnsi="Aptos" w:cs="Aptos"/>
              </w:rPr>
              <w:t xml:space="preserve">  [FILL IN THE BLANK]</w:t>
            </w:r>
          </w:p>
        </w:tc>
      </w:tr>
      <w:tr w:rsidR="004C1231" w14:paraId="384BC677" w14:textId="77777777" w:rsidTr="006A4A87">
        <w:trPr>
          <w:trHeight w:val="269"/>
        </w:trPr>
        <w:tc>
          <w:tcPr>
            <w:tcW w:w="3003" w:type="dxa"/>
            <w:tcBorders>
              <w:left w:val="single" w:sz="4" w:space="0" w:color="666666"/>
              <w:right w:val="single" w:sz="4" w:space="0" w:color="auto"/>
            </w:tcBorders>
            <w:shd w:val="clear" w:color="auto" w:fill="D9D9D9"/>
            <w:vAlign w:val="center"/>
          </w:tcPr>
          <w:p w14:paraId="5446B39A" w14:textId="225A46A1" w:rsidR="004C1231" w:rsidRDefault="004C1231" w:rsidP="0006650A">
            <w:pPr>
              <w:pStyle w:val="TableParagraph"/>
              <w:spacing w:before="0" w:line="198" w:lineRule="exact"/>
              <w:rPr>
                <w:rFonts w:hAnsi="Aptos" w:cs="Aptos"/>
              </w:rPr>
            </w:pPr>
            <w:r>
              <w:rPr>
                <w:rFonts w:hAnsi="Aptos" w:cs="Aptos"/>
              </w:rPr>
              <w:t>Non-Exempt Statement:</w:t>
            </w:r>
          </w:p>
        </w:tc>
        <w:tc>
          <w:tcPr>
            <w:tcW w:w="6573" w:type="dxa"/>
            <w:tcBorders>
              <w:left w:val="single" w:sz="4" w:space="0" w:color="auto"/>
              <w:right w:val="single" w:sz="4" w:space="0" w:color="666666"/>
            </w:tcBorders>
            <w:shd w:val="clear" w:color="auto" w:fill="D9D9D9"/>
            <w:vAlign w:val="center"/>
          </w:tcPr>
          <w:p w14:paraId="3764FD07" w14:textId="0A05D47D" w:rsidR="004C1231" w:rsidRDefault="004C1231" w:rsidP="00B36C9A">
            <w:pPr>
              <w:pStyle w:val="TableParagraph"/>
              <w:spacing w:before="0" w:line="198" w:lineRule="exact"/>
              <w:jc w:val="both"/>
              <w:rPr>
                <w:rFonts w:hAnsi="Aptos" w:cs="Aptos"/>
              </w:rPr>
            </w:pPr>
            <w:r w:rsidRPr="00D2669C">
              <w:rPr>
                <w:rFonts w:hAnsiTheme="minorHAnsi" w:cstheme="minorHAnsi"/>
              </w:rPr>
              <w:t xml:space="preserve"> As a Non-Exempt employee, this position is eligible for overtime</w:t>
            </w:r>
            <w:r>
              <w:rPr>
                <w:rFonts w:hAnsiTheme="minorHAnsi" w:cstheme="minorHAnsi"/>
              </w:rPr>
              <w:t>.</w:t>
            </w:r>
          </w:p>
        </w:tc>
      </w:tr>
      <w:tr w:rsidR="006A4A87" w14:paraId="2599FDD1" w14:textId="77777777" w:rsidTr="006A4A87">
        <w:trPr>
          <w:trHeight w:val="269"/>
        </w:trPr>
        <w:tc>
          <w:tcPr>
            <w:tcW w:w="3003" w:type="dxa"/>
            <w:tcBorders>
              <w:left w:val="single" w:sz="4" w:space="0" w:color="666666"/>
              <w:right w:val="single" w:sz="4" w:space="0" w:color="auto"/>
            </w:tcBorders>
            <w:shd w:val="clear" w:color="auto" w:fill="D9D9D9"/>
            <w:vAlign w:val="center"/>
          </w:tcPr>
          <w:p w14:paraId="51BFA117" w14:textId="77777777" w:rsidR="006A4A87" w:rsidRPr="0006650A" w:rsidRDefault="006A4A87" w:rsidP="0006650A">
            <w:pPr>
              <w:pStyle w:val="TableParagraph"/>
              <w:spacing w:before="0" w:line="198" w:lineRule="exact"/>
              <w:rPr>
                <w:rFonts w:hAnsi="Aptos" w:cs="Aptos"/>
              </w:rPr>
            </w:pPr>
            <w:r>
              <w:rPr>
                <w:rFonts w:hAnsi="Aptos" w:cs="Aptos"/>
              </w:rPr>
              <w:t>Prepared By:</w:t>
            </w:r>
          </w:p>
        </w:tc>
        <w:tc>
          <w:tcPr>
            <w:tcW w:w="6573" w:type="dxa"/>
            <w:tcBorders>
              <w:left w:val="single" w:sz="4" w:space="0" w:color="auto"/>
              <w:right w:val="single" w:sz="4" w:space="0" w:color="666666"/>
            </w:tcBorders>
            <w:shd w:val="clear" w:color="auto" w:fill="D9D9D9"/>
            <w:vAlign w:val="center"/>
          </w:tcPr>
          <w:p w14:paraId="3F93D688" w14:textId="7D50B035" w:rsidR="006A4A87" w:rsidRPr="00930437" w:rsidRDefault="00930677" w:rsidP="00B36C9A">
            <w:pPr>
              <w:pStyle w:val="TableParagraph"/>
              <w:spacing w:before="0" w:line="198" w:lineRule="exact"/>
              <w:jc w:val="both"/>
              <w:rPr>
                <w:rFonts w:hAnsi="Aptos" w:cs="Aptos"/>
                <w:b/>
                <w:bCs/>
              </w:rPr>
            </w:pPr>
            <w:r>
              <w:rPr>
                <w:rFonts w:hAnsi="Aptos" w:cs="Aptos"/>
              </w:rPr>
              <w:t>[FILL IN THE BLANK]</w:t>
            </w:r>
          </w:p>
        </w:tc>
      </w:tr>
      <w:tr w:rsidR="00276A03" w14:paraId="09046E34" w14:textId="77777777" w:rsidTr="006A4A87">
        <w:trPr>
          <w:trHeight w:val="269"/>
        </w:trPr>
        <w:tc>
          <w:tcPr>
            <w:tcW w:w="3003" w:type="dxa"/>
            <w:tcBorders>
              <w:left w:val="single" w:sz="4" w:space="0" w:color="666666"/>
              <w:right w:val="single" w:sz="4" w:space="0" w:color="auto"/>
            </w:tcBorders>
            <w:shd w:val="clear" w:color="auto" w:fill="D9D9D9"/>
            <w:vAlign w:val="center"/>
            <w:hideMark/>
          </w:tcPr>
          <w:p w14:paraId="1FAB0FAC" w14:textId="77777777" w:rsidR="00276A03" w:rsidRPr="0006650A" w:rsidRDefault="00276A03" w:rsidP="0006650A">
            <w:pPr>
              <w:pStyle w:val="TableParagraph"/>
              <w:spacing w:before="0" w:line="198" w:lineRule="exact"/>
              <w:rPr>
                <w:rFonts w:hAnsi="Aptos" w:cs="Aptos"/>
                <w:b/>
                <w:bCs/>
              </w:rPr>
            </w:pPr>
            <w:r w:rsidRPr="0006650A">
              <w:rPr>
                <w:rFonts w:hAnsi="Aptos" w:cs="Aptos"/>
              </w:rPr>
              <w:t>Prepared Date:</w:t>
            </w:r>
          </w:p>
        </w:tc>
        <w:tc>
          <w:tcPr>
            <w:tcW w:w="6573" w:type="dxa"/>
            <w:tcBorders>
              <w:left w:val="single" w:sz="4" w:space="0" w:color="auto"/>
              <w:right w:val="single" w:sz="4" w:space="0" w:color="666666"/>
            </w:tcBorders>
            <w:shd w:val="clear" w:color="auto" w:fill="D9D9D9"/>
            <w:vAlign w:val="center"/>
            <w:hideMark/>
          </w:tcPr>
          <w:p w14:paraId="0084FDAC" w14:textId="511DF608" w:rsidR="00276A03" w:rsidRPr="00B36C9A" w:rsidRDefault="00930677" w:rsidP="0006650A">
            <w:pPr>
              <w:pStyle w:val="TableParagraph"/>
              <w:spacing w:before="0" w:line="198" w:lineRule="exact"/>
              <w:ind w:left="108"/>
              <w:jc w:val="both"/>
              <w:rPr>
                <w:rFonts w:hAnsi="Aptos" w:cs="Aptos"/>
              </w:rPr>
            </w:pPr>
            <w:r>
              <w:rPr>
                <w:rFonts w:hAnsi="Aptos" w:cs="Aptos"/>
              </w:rPr>
              <w:t>[FILL IN THE BLANK]</w:t>
            </w:r>
          </w:p>
        </w:tc>
      </w:tr>
      <w:tr w:rsidR="005271BA" w14:paraId="79C594F7" w14:textId="77777777" w:rsidTr="006A4A87">
        <w:trPr>
          <w:trHeight w:val="269"/>
        </w:trPr>
        <w:tc>
          <w:tcPr>
            <w:tcW w:w="3003" w:type="dxa"/>
            <w:tcBorders>
              <w:left w:val="single" w:sz="4" w:space="0" w:color="666666"/>
              <w:right w:val="single" w:sz="4" w:space="0" w:color="auto"/>
            </w:tcBorders>
            <w:shd w:val="clear" w:color="auto" w:fill="D9D9D9"/>
            <w:vAlign w:val="center"/>
          </w:tcPr>
          <w:p w14:paraId="0A0475A5" w14:textId="77777777" w:rsidR="005271BA" w:rsidRPr="000169FA" w:rsidRDefault="005271BA" w:rsidP="0006650A">
            <w:pPr>
              <w:pStyle w:val="TableParagraph"/>
              <w:spacing w:before="0" w:line="198" w:lineRule="exact"/>
              <w:rPr>
                <w:rFonts w:hAnsi="Aptos" w:cs="Aptos"/>
              </w:rPr>
            </w:pPr>
            <w:r w:rsidRPr="000169FA">
              <w:rPr>
                <w:rFonts w:hAnsi="Aptos" w:cs="Aptos"/>
              </w:rPr>
              <w:t>Location:</w:t>
            </w:r>
          </w:p>
        </w:tc>
        <w:tc>
          <w:tcPr>
            <w:tcW w:w="6573" w:type="dxa"/>
            <w:tcBorders>
              <w:left w:val="single" w:sz="4" w:space="0" w:color="auto"/>
              <w:right w:val="single" w:sz="4" w:space="0" w:color="666666"/>
            </w:tcBorders>
            <w:shd w:val="clear" w:color="auto" w:fill="D9D9D9"/>
            <w:vAlign w:val="center"/>
          </w:tcPr>
          <w:p w14:paraId="6821F51F" w14:textId="5CABE484" w:rsidR="005271BA" w:rsidRPr="00B36C9A" w:rsidRDefault="00930677" w:rsidP="0006650A">
            <w:pPr>
              <w:pStyle w:val="TableParagraph"/>
              <w:spacing w:before="0" w:line="198" w:lineRule="exact"/>
              <w:ind w:left="108"/>
              <w:jc w:val="both"/>
              <w:rPr>
                <w:rFonts w:hAnsi="Aptos" w:cs="Aptos"/>
              </w:rPr>
            </w:pPr>
            <w:r>
              <w:rPr>
                <w:rFonts w:hAnsi="Aptos" w:cs="Aptos"/>
              </w:rPr>
              <w:t>[FILL IN THE BLANK]</w:t>
            </w:r>
          </w:p>
        </w:tc>
      </w:tr>
      <w:tr w:rsidR="005271BA" w14:paraId="5E366165" w14:textId="77777777" w:rsidTr="006A4A87">
        <w:trPr>
          <w:trHeight w:val="269"/>
        </w:trPr>
        <w:tc>
          <w:tcPr>
            <w:tcW w:w="3003" w:type="dxa"/>
            <w:tcBorders>
              <w:top w:val="double" w:sz="4" w:space="0" w:color="666666"/>
              <w:left w:val="single" w:sz="4" w:space="0" w:color="666666"/>
              <w:bottom w:val="single" w:sz="4" w:space="0" w:color="666666"/>
              <w:right w:val="single" w:sz="4" w:space="0" w:color="auto"/>
            </w:tcBorders>
            <w:shd w:val="clear" w:color="auto" w:fill="D9D9D9"/>
            <w:vAlign w:val="center"/>
          </w:tcPr>
          <w:p w14:paraId="2BF0C324" w14:textId="01D3CF0B" w:rsidR="005271BA" w:rsidRPr="000169FA" w:rsidRDefault="005271BA" w:rsidP="0006650A">
            <w:pPr>
              <w:pStyle w:val="TableParagraph"/>
              <w:spacing w:before="0" w:line="198" w:lineRule="exact"/>
              <w:rPr>
                <w:rFonts w:hAnsi="Aptos" w:cs="Aptos"/>
              </w:rPr>
            </w:pPr>
            <w:r w:rsidRPr="000169FA">
              <w:rPr>
                <w:rFonts w:hAnsi="Aptos" w:cs="Aptos"/>
              </w:rPr>
              <w:t>Operational Hours</w:t>
            </w:r>
            <w:r w:rsidR="000169FA">
              <w:rPr>
                <w:rFonts w:hAnsi="Aptos" w:cs="Aptos"/>
              </w:rPr>
              <w:t>:</w:t>
            </w:r>
          </w:p>
        </w:tc>
        <w:tc>
          <w:tcPr>
            <w:tcW w:w="6573" w:type="dxa"/>
            <w:tcBorders>
              <w:top w:val="double" w:sz="4" w:space="0" w:color="666666"/>
              <w:left w:val="single" w:sz="4" w:space="0" w:color="auto"/>
              <w:bottom w:val="single" w:sz="4" w:space="0" w:color="666666"/>
              <w:right w:val="single" w:sz="4" w:space="0" w:color="666666"/>
            </w:tcBorders>
            <w:shd w:val="clear" w:color="auto" w:fill="D9D9D9"/>
            <w:vAlign w:val="center"/>
          </w:tcPr>
          <w:p w14:paraId="4E7AF5D9" w14:textId="17073DF6" w:rsidR="005271BA" w:rsidRPr="00B36C9A" w:rsidRDefault="00930677" w:rsidP="0006650A">
            <w:pPr>
              <w:pStyle w:val="TableParagraph"/>
              <w:spacing w:before="0" w:line="198" w:lineRule="exact"/>
              <w:ind w:left="108"/>
              <w:jc w:val="both"/>
              <w:rPr>
                <w:rFonts w:hAnsi="Aptos" w:cs="Aptos"/>
              </w:rPr>
            </w:pPr>
            <w:r>
              <w:rPr>
                <w:rFonts w:hAnsi="Aptos" w:cs="Aptos"/>
              </w:rPr>
              <w:t>[FILL IN THE BLANK]</w:t>
            </w:r>
          </w:p>
        </w:tc>
      </w:tr>
    </w:tbl>
    <w:p w14:paraId="6743382E" w14:textId="77777777" w:rsidR="0059543E" w:rsidRPr="007F53BE" w:rsidRDefault="0059543E" w:rsidP="0059543E">
      <w:pPr>
        <w:shd w:val="clear" w:color="auto" w:fill="FFFFFF"/>
        <w:spacing w:after="0" w:line="240" w:lineRule="auto"/>
        <w:rPr>
          <w:rFonts w:eastAsia="Times New Roman" w:cs="Calibri"/>
          <w:color w:val="22222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9543E" w:rsidRPr="00D03717" w14:paraId="6F29F79B" w14:textId="77777777" w:rsidTr="00F57D63">
        <w:trPr>
          <w:trHeight w:hRule="exact" w:val="245"/>
        </w:trPr>
        <w:tc>
          <w:tcPr>
            <w:tcW w:w="9350" w:type="dxa"/>
            <w:shd w:val="pct12" w:color="auto" w:fill="auto"/>
          </w:tcPr>
          <w:p w14:paraId="18CF2A69" w14:textId="77777777" w:rsidR="0059543E" w:rsidRPr="002A733C" w:rsidRDefault="0059543E" w:rsidP="0006650A">
            <w:pPr>
              <w:pStyle w:val="Heading2"/>
            </w:pPr>
            <w:r>
              <w:t>Company overview</w:t>
            </w:r>
            <w:r w:rsidR="00FC7D27">
              <w:t xml:space="preserve"> (optional)</w:t>
            </w:r>
          </w:p>
          <w:p w14:paraId="5E9AAE9F" w14:textId="77777777" w:rsidR="0059543E" w:rsidRDefault="0059543E" w:rsidP="0006650A">
            <w:pPr>
              <w:pStyle w:val="Heading2"/>
            </w:pPr>
          </w:p>
        </w:tc>
      </w:tr>
    </w:tbl>
    <w:p w14:paraId="4D946489" w14:textId="77777777" w:rsidR="00F57D63" w:rsidRDefault="00F57D63" w:rsidP="00471135">
      <w:pPr>
        <w:pStyle w:val="Heading2"/>
      </w:pPr>
    </w:p>
    <w:p w14:paraId="50E1CCD6" w14:textId="77777777" w:rsidR="00F57D63" w:rsidRPr="0059543E" w:rsidRDefault="00F57D63" w:rsidP="00F57D63"/>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9543E" w:rsidRPr="00D03717" w14:paraId="5CE8DADF" w14:textId="77777777" w:rsidTr="00F57D63">
        <w:trPr>
          <w:trHeight w:hRule="exact" w:val="245"/>
        </w:trPr>
        <w:tc>
          <w:tcPr>
            <w:tcW w:w="9350" w:type="dxa"/>
            <w:shd w:val="pct12" w:color="auto" w:fill="auto"/>
          </w:tcPr>
          <w:p w14:paraId="2DFB53A3" w14:textId="77777777" w:rsidR="0059543E" w:rsidRDefault="0059543E" w:rsidP="0006650A">
            <w:pPr>
              <w:pStyle w:val="Heading2"/>
            </w:pPr>
            <w:r>
              <w:t>company core values</w:t>
            </w:r>
            <w:r w:rsidR="00FC7D27">
              <w:t xml:space="preserve"> (OPTIONAL</w:t>
            </w:r>
            <w:r w:rsidR="00F57D63">
              <w:t>)</w:t>
            </w:r>
          </w:p>
          <w:p w14:paraId="117FFAA0" w14:textId="77777777" w:rsidR="00F57D63" w:rsidRDefault="00F57D63" w:rsidP="00F57D63"/>
          <w:p w14:paraId="2AE9A952" w14:textId="77777777" w:rsidR="00F57D63" w:rsidRDefault="00F57D63" w:rsidP="00F57D63"/>
          <w:p w14:paraId="44611ED6" w14:textId="64DDD862" w:rsidR="00F57D63" w:rsidRPr="00F57D63" w:rsidRDefault="00F57D63" w:rsidP="00F57D63"/>
        </w:tc>
      </w:tr>
    </w:tbl>
    <w:p w14:paraId="09C46E03" w14:textId="77777777" w:rsidR="00F57D63" w:rsidRPr="00C37972" w:rsidRDefault="00F57D63" w:rsidP="00F57D63">
      <w:pPr>
        <w:rPr>
          <w:sz w:val="20"/>
          <w:szCs w:val="20"/>
        </w:rPr>
      </w:pPr>
      <w:r>
        <w:rPr>
          <w:sz w:val="20"/>
          <w:szCs w:val="20"/>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22E43A3D" w14:textId="77777777" w:rsidTr="00A42C41">
        <w:trPr>
          <w:trHeight w:hRule="exact" w:val="245"/>
        </w:trPr>
        <w:tc>
          <w:tcPr>
            <w:tcW w:w="9576" w:type="dxa"/>
            <w:shd w:val="pct12" w:color="auto" w:fill="auto"/>
          </w:tcPr>
          <w:p w14:paraId="5D3B94BA" w14:textId="77777777" w:rsidR="001E2B42" w:rsidRPr="002A733C" w:rsidRDefault="0059543E" w:rsidP="00A42C41">
            <w:pPr>
              <w:pStyle w:val="Heading2"/>
            </w:pPr>
            <w:bookmarkStart w:id="0" w:name="_Hlk189632390"/>
            <w:r>
              <w:t xml:space="preserve">Position </w:t>
            </w:r>
            <w:r w:rsidR="001E2B42">
              <w:t>Summary</w:t>
            </w:r>
          </w:p>
          <w:p w14:paraId="51C58DF8" w14:textId="77777777" w:rsidR="001E2B42" w:rsidRDefault="001E2B42" w:rsidP="00A42C41">
            <w:pPr>
              <w:pStyle w:val="Heading2"/>
            </w:pPr>
          </w:p>
        </w:tc>
      </w:tr>
    </w:tbl>
    <w:bookmarkEnd w:id="0"/>
    <w:p w14:paraId="04DE34E8" w14:textId="01FFC9D6" w:rsidR="00760040" w:rsidRPr="00474E3F" w:rsidRDefault="00C42FB9" w:rsidP="00806E4F">
      <w:pPr>
        <w:rPr>
          <w:sz w:val="20"/>
          <w:szCs w:val="20"/>
        </w:rPr>
      </w:pPr>
      <w:r>
        <w:rPr>
          <w:sz w:val="20"/>
          <w:szCs w:val="20"/>
        </w:rPr>
        <w:br/>
      </w:r>
      <w:r w:rsidR="00474E3F" w:rsidRPr="00474E3F">
        <w:rPr>
          <w:sz w:val="20"/>
          <w:szCs w:val="20"/>
        </w:rPr>
        <w:t>The Title Clerk ensures all sold boats, trailers and related vehicles have the proper licensing documentation completed, filed and delivered in a professional and timely manner. This role plays an essential part in supporting the sales and finance departments by preparing, submitting and tracking titles, registrations, warranties and related documents. Strong attention to detail, accuracy and organizational skills are required to ensure compliance and a smooth customer experience.</w:t>
      </w:r>
      <w:r w:rsidR="004E6E3A">
        <w:rPr>
          <w:sz w:val="20"/>
          <w:szCs w:val="20"/>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4A7EDCF8" w14:textId="77777777" w:rsidTr="009C1145">
        <w:trPr>
          <w:trHeight w:hRule="exact" w:val="245"/>
        </w:trPr>
        <w:tc>
          <w:tcPr>
            <w:tcW w:w="9350" w:type="dxa"/>
            <w:shd w:val="pct12" w:color="auto" w:fill="auto"/>
          </w:tcPr>
          <w:p w14:paraId="5B6EF376" w14:textId="764F7ECE" w:rsidR="001E2B42" w:rsidRDefault="001E2B42" w:rsidP="00A42C41">
            <w:pPr>
              <w:pStyle w:val="Heading2"/>
            </w:pPr>
            <w:r>
              <w:t>Essential duties and responsibilities</w:t>
            </w:r>
            <w:r w:rsidR="004E6E3A">
              <w:br/>
            </w:r>
            <w:r w:rsidR="004E6E3A">
              <w:br/>
            </w:r>
          </w:p>
        </w:tc>
      </w:tr>
    </w:tbl>
    <w:p w14:paraId="4F73489A" w14:textId="77777777" w:rsidR="004E6E3A" w:rsidRDefault="004E6E3A" w:rsidP="004E6E3A">
      <w:pPr>
        <w:pStyle w:val="ListBullet"/>
        <w:numPr>
          <w:ilvl w:val="0"/>
          <w:numId w:val="0"/>
        </w:numPr>
        <w:tabs>
          <w:tab w:val="num" w:pos="360"/>
        </w:tabs>
        <w:ind w:left="360"/>
        <w:rPr>
          <w:rFonts w:ascii="Calibri Light" w:hAnsi="Calibri Light" w:cs="Calibri Light"/>
          <w:sz w:val="20"/>
          <w:szCs w:val="20"/>
        </w:rPr>
      </w:pPr>
    </w:p>
    <w:p w14:paraId="591B75B6" w14:textId="0126FAE1" w:rsidR="004A0AA4" w:rsidRPr="004E6E3A" w:rsidRDefault="004A0AA4" w:rsidP="004A0AA4">
      <w:pPr>
        <w:pStyle w:val="ListBullet"/>
        <w:tabs>
          <w:tab w:val="num" w:pos="360"/>
        </w:tabs>
        <w:ind w:left="360" w:hanging="360"/>
        <w:rPr>
          <w:rFonts w:ascii="Calibri" w:hAnsi="Calibri" w:cs="Calibri"/>
          <w:sz w:val="20"/>
          <w:szCs w:val="20"/>
        </w:rPr>
      </w:pPr>
      <w:r w:rsidRPr="004E6E3A">
        <w:rPr>
          <w:rFonts w:ascii="Calibri" w:hAnsi="Calibri" w:cs="Calibri"/>
          <w:sz w:val="20"/>
          <w:szCs w:val="20"/>
        </w:rPr>
        <w:t>Prepare all title applications as boats and vehicles are sold and/or transferred</w:t>
      </w:r>
    </w:p>
    <w:p w14:paraId="0D7F9EDD" w14:textId="77777777" w:rsidR="004A0AA4" w:rsidRPr="004E6E3A" w:rsidRDefault="004A0AA4" w:rsidP="004A0AA4">
      <w:pPr>
        <w:pStyle w:val="ListBullet"/>
        <w:tabs>
          <w:tab w:val="num" w:pos="360"/>
        </w:tabs>
        <w:ind w:left="360" w:hanging="360"/>
        <w:rPr>
          <w:rFonts w:ascii="Calibri" w:hAnsi="Calibri" w:cs="Calibri"/>
          <w:sz w:val="20"/>
          <w:szCs w:val="20"/>
        </w:rPr>
      </w:pPr>
      <w:r w:rsidRPr="004E6E3A">
        <w:rPr>
          <w:rFonts w:ascii="Calibri" w:hAnsi="Calibri" w:cs="Calibri"/>
          <w:sz w:val="20"/>
          <w:szCs w:val="20"/>
        </w:rPr>
        <w:t>Submit title applications to appropriate government agencies</w:t>
      </w:r>
    </w:p>
    <w:p w14:paraId="73FE2C4B" w14:textId="77777777" w:rsidR="004A0AA4" w:rsidRPr="004E6E3A" w:rsidRDefault="004A0AA4" w:rsidP="004A0AA4">
      <w:pPr>
        <w:pStyle w:val="ListBullet"/>
        <w:tabs>
          <w:tab w:val="num" w:pos="360"/>
        </w:tabs>
        <w:ind w:left="360" w:hanging="360"/>
        <w:rPr>
          <w:rFonts w:ascii="Calibri" w:hAnsi="Calibri" w:cs="Calibri"/>
          <w:sz w:val="20"/>
          <w:szCs w:val="20"/>
        </w:rPr>
      </w:pPr>
      <w:r w:rsidRPr="004E6E3A">
        <w:rPr>
          <w:rFonts w:ascii="Calibri" w:hAnsi="Calibri" w:cs="Calibri"/>
          <w:sz w:val="20"/>
          <w:szCs w:val="20"/>
        </w:rPr>
        <w:t>Package title/registration documents and deliver to customers in a timely manner</w:t>
      </w:r>
    </w:p>
    <w:p w14:paraId="78F6394C" w14:textId="77777777" w:rsidR="004A0AA4" w:rsidRPr="004E6E3A" w:rsidRDefault="004A0AA4" w:rsidP="004A0AA4">
      <w:pPr>
        <w:pStyle w:val="ListBullet"/>
        <w:tabs>
          <w:tab w:val="num" w:pos="360"/>
        </w:tabs>
        <w:ind w:left="360" w:hanging="360"/>
        <w:rPr>
          <w:rFonts w:ascii="Calibri" w:hAnsi="Calibri" w:cs="Calibri"/>
          <w:sz w:val="20"/>
          <w:szCs w:val="20"/>
        </w:rPr>
      </w:pPr>
      <w:r w:rsidRPr="004E6E3A">
        <w:rPr>
          <w:rFonts w:ascii="Calibri" w:hAnsi="Calibri" w:cs="Calibri"/>
          <w:sz w:val="20"/>
          <w:szCs w:val="20"/>
        </w:rPr>
        <w:t xml:space="preserve">Warranty </w:t>
      </w:r>
      <w:proofErr w:type="gramStart"/>
      <w:r w:rsidRPr="004E6E3A">
        <w:rPr>
          <w:rFonts w:ascii="Calibri" w:hAnsi="Calibri" w:cs="Calibri"/>
          <w:sz w:val="20"/>
          <w:szCs w:val="20"/>
        </w:rPr>
        <w:t>register</w:t>
      </w:r>
      <w:proofErr w:type="gramEnd"/>
      <w:r w:rsidRPr="004E6E3A">
        <w:rPr>
          <w:rFonts w:ascii="Calibri" w:hAnsi="Calibri" w:cs="Calibri"/>
          <w:sz w:val="20"/>
          <w:szCs w:val="20"/>
        </w:rPr>
        <w:t xml:space="preserve"> all qualifying units</w:t>
      </w:r>
    </w:p>
    <w:p w14:paraId="190102C9" w14:textId="32405A6A" w:rsidR="004A0AA4" w:rsidRPr="004E6E3A" w:rsidRDefault="004A0AA4" w:rsidP="004A0AA4">
      <w:pPr>
        <w:pStyle w:val="ListBullet"/>
        <w:tabs>
          <w:tab w:val="num" w:pos="360"/>
        </w:tabs>
        <w:ind w:left="360" w:hanging="360"/>
        <w:rPr>
          <w:rFonts w:ascii="Calibri" w:hAnsi="Calibri" w:cs="Calibri"/>
          <w:sz w:val="20"/>
          <w:szCs w:val="20"/>
        </w:rPr>
      </w:pPr>
      <w:r w:rsidRPr="004E6E3A">
        <w:rPr>
          <w:rFonts w:ascii="Calibri" w:hAnsi="Calibri" w:cs="Calibri"/>
          <w:sz w:val="20"/>
          <w:szCs w:val="20"/>
        </w:rPr>
        <w:t>Determine licensing fees, prepare checks and submit to appropriate offices</w:t>
      </w:r>
    </w:p>
    <w:p w14:paraId="56D49B54" w14:textId="77777777" w:rsidR="004A0AA4" w:rsidRPr="004E6E3A" w:rsidRDefault="004A0AA4" w:rsidP="004A0AA4">
      <w:pPr>
        <w:pStyle w:val="ListBullet"/>
        <w:tabs>
          <w:tab w:val="num" w:pos="360"/>
        </w:tabs>
        <w:ind w:left="360" w:hanging="360"/>
        <w:rPr>
          <w:rFonts w:ascii="Calibri" w:hAnsi="Calibri" w:cs="Calibri"/>
          <w:sz w:val="20"/>
          <w:szCs w:val="20"/>
        </w:rPr>
      </w:pPr>
      <w:r w:rsidRPr="004E6E3A">
        <w:rPr>
          <w:rFonts w:ascii="Calibri" w:hAnsi="Calibri" w:cs="Calibri"/>
          <w:sz w:val="20"/>
          <w:szCs w:val="20"/>
        </w:rPr>
        <w:t>Order boat registration numbers and deliver to service manager</w:t>
      </w:r>
    </w:p>
    <w:p w14:paraId="3557DC34" w14:textId="77777777" w:rsidR="004A0AA4" w:rsidRPr="004E6E3A" w:rsidRDefault="004A0AA4" w:rsidP="004A0AA4">
      <w:pPr>
        <w:pStyle w:val="ListBullet"/>
        <w:tabs>
          <w:tab w:val="num" w:pos="360"/>
        </w:tabs>
        <w:ind w:left="360" w:hanging="360"/>
        <w:rPr>
          <w:rFonts w:ascii="Calibri" w:hAnsi="Calibri" w:cs="Calibri"/>
          <w:sz w:val="20"/>
          <w:szCs w:val="20"/>
        </w:rPr>
      </w:pPr>
      <w:r w:rsidRPr="004E6E3A">
        <w:rPr>
          <w:rFonts w:ascii="Calibri" w:hAnsi="Calibri" w:cs="Calibri"/>
          <w:sz w:val="20"/>
          <w:szCs w:val="20"/>
        </w:rPr>
        <w:t>Maintain a detailed log of interim/temporary vehicle identification information (if applicable)</w:t>
      </w:r>
    </w:p>
    <w:p w14:paraId="06A785F2" w14:textId="77777777" w:rsidR="004A0AA4" w:rsidRPr="004E6E3A" w:rsidRDefault="004A0AA4" w:rsidP="004A0AA4">
      <w:pPr>
        <w:pStyle w:val="ListBullet"/>
        <w:tabs>
          <w:tab w:val="num" w:pos="360"/>
        </w:tabs>
        <w:ind w:left="360" w:hanging="360"/>
        <w:rPr>
          <w:rFonts w:ascii="Calibri" w:hAnsi="Calibri" w:cs="Calibri"/>
          <w:sz w:val="20"/>
          <w:szCs w:val="20"/>
        </w:rPr>
      </w:pPr>
      <w:r w:rsidRPr="004E6E3A">
        <w:rPr>
          <w:rFonts w:ascii="Calibri" w:hAnsi="Calibri" w:cs="Calibri"/>
          <w:sz w:val="20"/>
          <w:szCs w:val="20"/>
        </w:rPr>
        <w:t>Follow up with appropriate contacts to complete missing information for licensing</w:t>
      </w:r>
    </w:p>
    <w:p w14:paraId="63CA3A3A" w14:textId="77777777" w:rsidR="004A0AA4" w:rsidRPr="004E6E3A" w:rsidRDefault="004A0AA4" w:rsidP="004A0AA4">
      <w:pPr>
        <w:pStyle w:val="ListBullet"/>
        <w:tabs>
          <w:tab w:val="num" w:pos="360"/>
        </w:tabs>
        <w:ind w:left="360" w:hanging="360"/>
        <w:rPr>
          <w:rFonts w:ascii="Calibri" w:hAnsi="Calibri" w:cs="Calibri"/>
          <w:sz w:val="20"/>
          <w:szCs w:val="20"/>
        </w:rPr>
      </w:pPr>
      <w:r w:rsidRPr="004E6E3A">
        <w:rPr>
          <w:rFonts w:ascii="Calibri" w:hAnsi="Calibri" w:cs="Calibri"/>
          <w:sz w:val="20"/>
          <w:szCs w:val="20"/>
        </w:rPr>
        <w:t>Keep updated records of state licensing and registration fees</w:t>
      </w:r>
    </w:p>
    <w:p w14:paraId="6028AE71" w14:textId="77777777" w:rsidR="004A0AA4" w:rsidRPr="004E6E3A" w:rsidRDefault="004A0AA4" w:rsidP="004A0AA4">
      <w:pPr>
        <w:pStyle w:val="ListBullet"/>
        <w:tabs>
          <w:tab w:val="num" w:pos="360"/>
        </w:tabs>
        <w:ind w:left="360" w:hanging="360"/>
        <w:rPr>
          <w:rFonts w:ascii="Calibri" w:hAnsi="Calibri" w:cs="Calibri"/>
          <w:sz w:val="20"/>
          <w:szCs w:val="20"/>
        </w:rPr>
      </w:pPr>
      <w:r w:rsidRPr="004E6E3A">
        <w:rPr>
          <w:rFonts w:ascii="Calibri" w:hAnsi="Calibri" w:cs="Calibri"/>
          <w:sz w:val="20"/>
          <w:szCs w:val="20"/>
        </w:rPr>
        <w:t>Handle sales representatives’ inquiries pertaining to licensing for customers</w:t>
      </w:r>
    </w:p>
    <w:p w14:paraId="13B90A0F" w14:textId="77777777" w:rsidR="004A0AA4" w:rsidRPr="004E6E3A" w:rsidRDefault="004A0AA4" w:rsidP="004A0AA4">
      <w:pPr>
        <w:pStyle w:val="ListBullet"/>
        <w:tabs>
          <w:tab w:val="num" w:pos="360"/>
        </w:tabs>
        <w:ind w:left="360" w:hanging="360"/>
        <w:rPr>
          <w:rFonts w:ascii="Calibri" w:hAnsi="Calibri" w:cs="Calibri"/>
          <w:sz w:val="20"/>
          <w:szCs w:val="20"/>
        </w:rPr>
      </w:pPr>
      <w:r w:rsidRPr="004E6E3A">
        <w:rPr>
          <w:rFonts w:ascii="Calibri" w:hAnsi="Calibri" w:cs="Calibri"/>
          <w:sz w:val="20"/>
          <w:szCs w:val="20"/>
        </w:rPr>
        <w:t>Verify accuracy of boat/trailer identification information on contracts</w:t>
      </w:r>
    </w:p>
    <w:p w14:paraId="3CC38F3B" w14:textId="77777777" w:rsidR="004A0AA4" w:rsidRPr="004E6E3A" w:rsidRDefault="004A0AA4" w:rsidP="004A0AA4">
      <w:pPr>
        <w:pStyle w:val="ListBullet"/>
        <w:tabs>
          <w:tab w:val="num" w:pos="360"/>
        </w:tabs>
        <w:ind w:left="360" w:hanging="360"/>
        <w:rPr>
          <w:rFonts w:ascii="Calibri" w:hAnsi="Calibri" w:cs="Calibri"/>
          <w:sz w:val="20"/>
          <w:szCs w:val="20"/>
        </w:rPr>
      </w:pPr>
      <w:r w:rsidRPr="004E6E3A">
        <w:rPr>
          <w:rFonts w:ascii="Calibri" w:hAnsi="Calibri" w:cs="Calibri"/>
          <w:sz w:val="20"/>
          <w:szCs w:val="20"/>
        </w:rPr>
        <w:t>Perform other duties as assigned</w:t>
      </w:r>
    </w:p>
    <w:p w14:paraId="465BD13D" w14:textId="2397F93D" w:rsidR="00552796" w:rsidRPr="0095008A" w:rsidRDefault="00552796" w:rsidP="0095008A">
      <w:pPr>
        <w:spacing w:after="160" w:line="259" w:lineRule="auto"/>
        <w:contextualSpacing/>
        <w:rPr>
          <w:rFonts w:ascii="Calibri Light" w:hAnsi="Calibri Light"/>
          <w:b/>
          <w:bCs/>
          <w:kern w:val="32"/>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2D898082" w14:textId="77777777" w:rsidTr="00A42C41">
        <w:trPr>
          <w:trHeight w:hRule="exact" w:val="245"/>
        </w:trPr>
        <w:tc>
          <w:tcPr>
            <w:tcW w:w="9576" w:type="dxa"/>
            <w:shd w:val="pct12" w:color="auto" w:fill="auto"/>
          </w:tcPr>
          <w:p w14:paraId="4B76F45D" w14:textId="77777777" w:rsidR="001E2B42" w:rsidRPr="00D03717" w:rsidRDefault="00E24CAC" w:rsidP="00A42C41">
            <w:pPr>
              <w:spacing w:after="120" w:line="240" w:lineRule="auto"/>
              <w:rPr>
                <w:rFonts w:ascii="Tahoma" w:hAnsi="Tahoma" w:cs="Tahoma"/>
                <w:b/>
                <w:sz w:val="18"/>
                <w:szCs w:val="18"/>
              </w:rPr>
            </w:pPr>
            <w:r>
              <w:rPr>
                <w:rFonts w:ascii="Tahoma" w:hAnsi="Tahoma" w:cs="Tahoma"/>
                <w:b/>
                <w:sz w:val="18"/>
                <w:szCs w:val="18"/>
              </w:rPr>
              <w:t>KNOWLEDGE, SKILL, ABILITIES</w:t>
            </w:r>
          </w:p>
        </w:tc>
      </w:tr>
    </w:tbl>
    <w:p w14:paraId="05A05ECF" w14:textId="7461DF32" w:rsidR="00C42FB9" w:rsidRDefault="00C42FB9" w:rsidP="00C42FB9">
      <w:pPr>
        <w:pStyle w:val="ListParagraph"/>
        <w:spacing w:after="160" w:line="259" w:lineRule="auto"/>
        <w:contextualSpacing/>
        <w:rPr>
          <w:sz w:val="20"/>
          <w:szCs w:val="20"/>
        </w:rPr>
      </w:pPr>
      <w:bookmarkStart w:id="1" w:name="_Hlk6133993"/>
      <w:bookmarkStart w:id="2" w:name="_Hlk3879218"/>
      <w:bookmarkStart w:id="3" w:name="_Hlk5529801"/>
      <w:bookmarkStart w:id="4" w:name="_Hlk3797719"/>
      <w:bookmarkStart w:id="5" w:name="_Hlk5539721"/>
      <w:bookmarkStart w:id="6" w:name="_Hlk5542995"/>
    </w:p>
    <w:p w14:paraId="00F5EDDE" w14:textId="544649FB" w:rsidR="003F4C3D" w:rsidRPr="003F4C3D" w:rsidRDefault="003F4C3D" w:rsidP="003F4C3D">
      <w:pPr>
        <w:pStyle w:val="ListParagraph"/>
        <w:numPr>
          <w:ilvl w:val="0"/>
          <w:numId w:val="15"/>
        </w:numPr>
        <w:spacing w:after="160" w:line="259" w:lineRule="auto"/>
        <w:contextualSpacing/>
        <w:rPr>
          <w:sz w:val="20"/>
          <w:szCs w:val="20"/>
        </w:rPr>
      </w:pPr>
      <w:r w:rsidRPr="003F4C3D">
        <w:rPr>
          <w:b/>
          <w:bCs/>
          <w:sz w:val="20"/>
          <w:szCs w:val="20"/>
        </w:rPr>
        <w:t xml:space="preserve">Administration and Management: </w:t>
      </w:r>
      <w:r w:rsidRPr="003F4C3D">
        <w:rPr>
          <w:sz w:val="20"/>
          <w:szCs w:val="20"/>
        </w:rPr>
        <w:t>Strong understanding of business operations, dealership workflows and customer service principles. Ability to coordinate people and resources effectively to support warranty processes and department goals.</w:t>
      </w:r>
    </w:p>
    <w:p w14:paraId="75B31EC2" w14:textId="02899C58" w:rsidR="003F4C3D" w:rsidRPr="003F4C3D" w:rsidRDefault="003F4C3D" w:rsidP="003F4C3D">
      <w:pPr>
        <w:pStyle w:val="ListParagraph"/>
        <w:numPr>
          <w:ilvl w:val="0"/>
          <w:numId w:val="15"/>
        </w:numPr>
        <w:spacing w:after="160" w:line="259" w:lineRule="auto"/>
        <w:contextualSpacing/>
        <w:rPr>
          <w:sz w:val="20"/>
          <w:szCs w:val="20"/>
        </w:rPr>
      </w:pPr>
      <w:r w:rsidRPr="003F4C3D">
        <w:rPr>
          <w:b/>
          <w:bCs/>
          <w:sz w:val="20"/>
          <w:szCs w:val="20"/>
        </w:rPr>
        <w:t>Training:</w:t>
      </w:r>
      <w:r w:rsidRPr="003F4C3D">
        <w:rPr>
          <w:sz w:val="20"/>
          <w:szCs w:val="20"/>
        </w:rPr>
        <w:t xml:space="preserve"> Ability to clearly communicate service expectations and support training of new team members. Willingly shares knowledge and contributes to a positive learning environment.</w:t>
      </w:r>
    </w:p>
    <w:p w14:paraId="73AFF2C2" w14:textId="6BE66076" w:rsidR="003F4C3D" w:rsidRPr="003F4C3D" w:rsidRDefault="003F4C3D" w:rsidP="003F4C3D">
      <w:pPr>
        <w:pStyle w:val="ListParagraph"/>
        <w:numPr>
          <w:ilvl w:val="0"/>
          <w:numId w:val="15"/>
        </w:numPr>
        <w:spacing w:after="160" w:line="259" w:lineRule="auto"/>
        <w:contextualSpacing/>
        <w:rPr>
          <w:sz w:val="20"/>
          <w:szCs w:val="20"/>
        </w:rPr>
      </w:pPr>
      <w:r w:rsidRPr="003F4C3D">
        <w:rPr>
          <w:b/>
          <w:bCs/>
          <w:sz w:val="20"/>
          <w:szCs w:val="20"/>
        </w:rPr>
        <w:t>Communication:</w:t>
      </w:r>
      <w:r w:rsidRPr="003F4C3D">
        <w:rPr>
          <w:sz w:val="20"/>
          <w:szCs w:val="20"/>
        </w:rPr>
        <w:t xml:space="preserve"> Able to interact professionally with colleagues, clients, vendors, and manufacturers. Communicates clearly and effectively both verbally and in writing, including handling technical information, updates, and follow-ups.</w:t>
      </w:r>
    </w:p>
    <w:p w14:paraId="4000F2A4" w14:textId="45F96C06" w:rsidR="003F4C3D" w:rsidRPr="003F4C3D" w:rsidRDefault="003F4C3D" w:rsidP="003F4C3D">
      <w:pPr>
        <w:pStyle w:val="ListParagraph"/>
        <w:numPr>
          <w:ilvl w:val="0"/>
          <w:numId w:val="15"/>
        </w:numPr>
        <w:spacing w:after="160" w:line="259" w:lineRule="auto"/>
        <w:contextualSpacing/>
        <w:rPr>
          <w:sz w:val="20"/>
          <w:szCs w:val="20"/>
        </w:rPr>
      </w:pPr>
      <w:r w:rsidRPr="003F4C3D">
        <w:rPr>
          <w:b/>
          <w:bCs/>
          <w:sz w:val="20"/>
          <w:szCs w:val="20"/>
        </w:rPr>
        <w:t>Customer Service:</w:t>
      </w:r>
      <w:r w:rsidRPr="003F4C3D">
        <w:rPr>
          <w:sz w:val="20"/>
          <w:szCs w:val="20"/>
        </w:rPr>
        <w:t xml:space="preserve"> Demonstrates a customer-first mindset by providing respectful, prompt, and solution-focused service. Understands that excellent customer support drives satisfaction and long-term success.</w:t>
      </w:r>
    </w:p>
    <w:p w14:paraId="7F694249" w14:textId="2790F7AE" w:rsidR="003F4C3D" w:rsidRPr="003F4C3D" w:rsidRDefault="003F4C3D" w:rsidP="003F4C3D">
      <w:pPr>
        <w:pStyle w:val="ListParagraph"/>
        <w:numPr>
          <w:ilvl w:val="0"/>
          <w:numId w:val="15"/>
        </w:numPr>
        <w:spacing w:after="160" w:line="259" w:lineRule="auto"/>
        <w:contextualSpacing/>
        <w:rPr>
          <w:sz w:val="20"/>
          <w:szCs w:val="20"/>
        </w:rPr>
      </w:pPr>
      <w:r w:rsidRPr="003F4C3D">
        <w:rPr>
          <w:b/>
          <w:bCs/>
          <w:sz w:val="20"/>
          <w:szCs w:val="20"/>
        </w:rPr>
        <w:t>Organization:</w:t>
      </w:r>
      <w:r w:rsidRPr="003F4C3D">
        <w:rPr>
          <w:sz w:val="20"/>
          <w:szCs w:val="20"/>
        </w:rPr>
        <w:t xml:space="preserve"> Highly organized with the ability to manage multiple claims, documents and deadlines. Skilled in simplifying processes and maintaining accurate records to improve department efficiency.</w:t>
      </w:r>
    </w:p>
    <w:p w14:paraId="0420DA04" w14:textId="7F7A8B59" w:rsidR="003F4C3D" w:rsidRPr="003F4C3D" w:rsidRDefault="003F4C3D" w:rsidP="003F4C3D">
      <w:pPr>
        <w:pStyle w:val="ListParagraph"/>
        <w:numPr>
          <w:ilvl w:val="0"/>
          <w:numId w:val="15"/>
        </w:numPr>
        <w:spacing w:after="160" w:line="259" w:lineRule="auto"/>
        <w:contextualSpacing/>
        <w:rPr>
          <w:sz w:val="20"/>
          <w:szCs w:val="20"/>
        </w:rPr>
      </w:pPr>
      <w:r w:rsidRPr="003F4C3D">
        <w:rPr>
          <w:b/>
          <w:bCs/>
          <w:sz w:val="20"/>
          <w:szCs w:val="20"/>
        </w:rPr>
        <w:t>Thoroughness:</w:t>
      </w:r>
      <w:r w:rsidRPr="003F4C3D">
        <w:rPr>
          <w:sz w:val="20"/>
          <w:szCs w:val="20"/>
        </w:rPr>
        <w:t xml:space="preserve"> Maintains a detailed, methodical approach to warranty tasks. Ensures accuracy in paperwork, compliance with manufacturer requirements and follow-through on claim resolution.</w:t>
      </w:r>
    </w:p>
    <w:p w14:paraId="7B5889B7" w14:textId="1B40DDEE" w:rsidR="003F4C3D" w:rsidRPr="003F4C3D" w:rsidRDefault="003F4C3D" w:rsidP="003F4C3D">
      <w:pPr>
        <w:pStyle w:val="ListParagraph"/>
        <w:numPr>
          <w:ilvl w:val="0"/>
          <w:numId w:val="15"/>
        </w:numPr>
        <w:spacing w:after="160" w:line="259" w:lineRule="auto"/>
        <w:contextualSpacing/>
        <w:rPr>
          <w:sz w:val="20"/>
          <w:szCs w:val="20"/>
        </w:rPr>
      </w:pPr>
      <w:r w:rsidRPr="003F4C3D">
        <w:rPr>
          <w:b/>
          <w:bCs/>
          <w:sz w:val="20"/>
          <w:szCs w:val="20"/>
        </w:rPr>
        <w:t>Technical Proficiency:</w:t>
      </w:r>
      <w:r w:rsidRPr="003F4C3D">
        <w:rPr>
          <w:sz w:val="20"/>
          <w:szCs w:val="20"/>
        </w:rPr>
        <w:t xml:space="preserve"> Comfortable using dealership software, manufacturer portals and standard office applications. Familiarity with marine products and industry-specific systems is a plus.</w:t>
      </w:r>
    </w:p>
    <w:bookmarkEnd w:id="1"/>
    <w:bookmarkEnd w:id="2"/>
    <w:bookmarkEnd w:id="3"/>
    <w:bookmarkEnd w:id="4"/>
    <w:bookmarkEnd w:id="5"/>
    <w:bookmarkEnd w:id="6"/>
    <w:p w14:paraId="0A9BBF03" w14:textId="566A8E10" w:rsidR="00EF3E2C" w:rsidRPr="0022199B" w:rsidRDefault="00EF3E2C" w:rsidP="00C43E1A">
      <w:pPr>
        <w:spacing w:after="0" w:line="240" w:lineRule="auto"/>
        <w:rPr>
          <w:b/>
          <w:bCs/>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63F5227E" w14:textId="77777777" w:rsidTr="00A42C41">
        <w:trPr>
          <w:trHeight w:hRule="exact" w:val="245"/>
        </w:trPr>
        <w:tc>
          <w:tcPr>
            <w:tcW w:w="9576" w:type="dxa"/>
            <w:shd w:val="pct12" w:color="auto" w:fill="auto"/>
          </w:tcPr>
          <w:p w14:paraId="13FB976E" w14:textId="77777777" w:rsidR="001E2B42" w:rsidRPr="00D03717" w:rsidRDefault="001E2B42" w:rsidP="00A42C41">
            <w:pPr>
              <w:spacing w:after="120" w:line="240" w:lineRule="auto"/>
              <w:rPr>
                <w:rFonts w:ascii="Tahoma" w:hAnsi="Tahoma" w:cs="Tahoma"/>
                <w:b/>
                <w:sz w:val="18"/>
                <w:szCs w:val="18"/>
              </w:rPr>
            </w:pPr>
            <w:r w:rsidRPr="00D03717">
              <w:rPr>
                <w:rFonts w:ascii="Tahoma" w:hAnsi="Tahoma" w:cs="Tahoma"/>
                <w:b/>
                <w:sz w:val="18"/>
                <w:szCs w:val="18"/>
              </w:rPr>
              <w:t>QUALIFICATIONS</w:t>
            </w:r>
          </w:p>
          <w:p w14:paraId="35ED196C" w14:textId="77777777" w:rsidR="001E2B42" w:rsidRPr="00D03717" w:rsidRDefault="001E2B42" w:rsidP="00A42C41">
            <w:pPr>
              <w:spacing w:after="120" w:line="240" w:lineRule="auto"/>
              <w:rPr>
                <w:rFonts w:ascii="Tahoma" w:hAnsi="Tahoma" w:cs="Tahoma"/>
                <w:b/>
                <w:sz w:val="18"/>
                <w:szCs w:val="18"/>
              </w:rPr>
            </w:pPr>
          </w:p>
        </w:tc>
      </w:tr>
    </w:tbl>
    <w:p w14:paraId="406D9060" w14:textId="412954BC" w:rsidR="00A71CB6" w:rsidRDefault="00C42FB9" w:rsidP="00552796">
      <w:pPr>
        <w:spacing w:after="0" w:line="240" w:lineRule="auto"/>
        <w:rPr>
          <w:sz w:val="20"/>
          <w:szCs w:val="20"/>
        </w:rPr>
      </w:pPr>
      <w:bookmarkStart w:id="7" w:name="OLE_LINK5"/>
      <w:bookmarkStart w:id="8" w:name="OLE_LINK6"/>
      <w:r>
        <w:rPr>
          <w:sz w:val="20"/>
          <w:szCs w:val="20"/>
        </w:rPr>
        <w:br/>
      </w:r>
      <w:r w:rsidR="001E2B42" w:rsidRPr="00552796">
        <w:rPr>
          <w:sz w:val="20"/>
          <w:szCs w:val="20"/>
        </w:rPr>
        <w:t xml:space="preserve">The requirements listed below are representative of the </w:t>
      </w:r>
      <w:r w:rsidR="008C461F">
        <w:rPr>
          <w:sz w:val="20"/>
          <w:szCs w:val="20"/>
        </w:rPr>
        <w:t xml:space="preserve">qualifications </w:t>
      </w:r>
      <w:r w:rsidR="0009265F">
        <w:rPr>
          <w:sz w:val="20"/>
          <w:szCs w:val="20"/>
        </w:rPr>
        <w:t>required or preferred</w:t>
      </w:r>
      <w:r w:rsidR="001E2B42" w:rsidRPr="00552796">
        <w:rPr>
          <w:sz w:val="20"/>
          <w:szCs w:val="20"/>
        </w:rPr>
        <w:t>. Reasonable accommodations may be made to enable individuals with disabilities to perform essential job functions</w:t>
      </w:r>
      <w:r w:rsidR="00C43E1A">
        <w:rPr>
          <w:sz w:val="20"/>
          <w:szCs w:val="20"/>
        </w:rPr>
        <w:t>.</w:t>
      </w:r>
    </w:p>
    <w:p w14:paraId="6431C0D1" w14:textId="77777777" w:rsidR="003C4A72" w:rsidRPr="00B72252" w:rsidRDefault="003C4A72" w:rsidP="00552796">
      <w:pPr>
        <w:spacing w:after="0" w:line="240" w:lineRule="auto"/>
        <w:rPr>
          <w:b/>
          <w:bCs/>
          <w:sz w:val="20"/>
          <w:szCs w:val="20"/>
        </w:rPr>
      </w:pPr>
    </w:p>
    <w:p w14:paraId="69CECD3C" w14:textId="18D47CBF" w:rsidR="00CE62CA" w:rsidRPr="00967392" w:rsidRDefault="00CE62CA" w:rsidP="00967392">
      <w:pPr>
        <w:pStyle w:val="ListParagraph"/>
        <w:numPr>
          <w:ilvl w:val="0"/>
          <w:numId w:val="15"/>
        </w:numPr>
        <w:spacing w:after="160" w:line="259" w:lineRule="auto"/>
        <w:contextualSpacing/>
        <w:rPr>
          <w:sz w:val="20"/>
          <w:szCs w:val="20"/>
        </w:rPr>
      </w:pPr>
      <w:r w:rsidRPr="00CE62CA">
        <w:rPr>
          <w:b/>
          <w:bCs/>
          <w:sz w:val="20"/>
          <w:szCs w:val="20"/>
        </w:rPr>
        <w:t>Education and Experience:</w:t>
      </w:r>
      <w:r w:rsidRPr="00CE62CA">
        <w:rPr>
          <w:sz w:val="20"/>
          <w:szCs w:val="20"/>
        </w:rPr>
        <w:t xml:space="preserve"> High school diploma or equivalent </w:t>
      </w:r>
      <w:r w:rsidRPr="00C43E1A">
        <w:rPr>
          <w:sz w:val="20"/>
          <w:szCs w:val="20"/>
        </w:rPr>
        <w:t>required.</w:t>
      </w:r>
      <w:r w:rsidR="00967392" w:rsidRPr="00C43E1A">
        <w:rPr>
          <w:sz w:val="20"/>
          <w:szCs w:val="20"/>
        </w:rPr>
        <w:t xml:space="preserve"> Previous licensing or title</w:t>
      </w:r>
      <w:r w:rsidR="00967392" w:rsidRPr="00967392">
        <w:rPr>
          <w:sz w:val="20"/>
          <w:szCs w:val="20"/>
        </w:rPr>
        <w:t xml:space="preserve"> experience helpful</w:t>
      </w:r>
      <w:r w:rsidR="00C43E1A">
        <w:rPr>
          <w:sz w:val="20"/>
          <w:szCs w:val="20"/>
        </w:rPr>
        <w:t>.</w:t>
      </w:r>
      <w:r w:rsidR="00967392" w:rsidRPr="00967392">
        <w:rPr>
          <w:sz w:val="20"/>
          <w:szCs w:val="20"/>
        </w:rPr>
        <w:t xml:space="preserve"> </w:t>
      </w:r>
      <w:r w:rsidR="00C43E1A">
        <w:rPr>
          <w:sz w:val="20"/>
          <w:szCs w:val="20"/>
        </w:rPr>
        <w:t>D</w:t>
      </w:r>
      <w:r w:rsidR="00967392" w:rsidRPr="00967392">
        <w:rPr>
          <w:sz w:val="20"/>
          <w:szCs w:val="20"/>
        </w:rPr>
        <w:t xml:space="preserve">ealership or finance experience </w:t>
      </w:r>
      <w:r w:rsidR="00C43E1A">
        <w:rPr>
          <w:sz w:val="20"/>
          <w:szCs w:val="20"/>
        </w:rPr>
        <w:t>and f</w:t>
      </w:r>
      <w:r w:rsidRPr="00967392">
        <w:rPr>
          <w:sz w:val="20"/>
          <w:szCs w:val="20"/>
        </w:rPr>
        <w:t xml:space="preserve">amiliarity with dealership operations or marine service </w:t>
      </w:r>
      <w:r w:rsidR="00C43E1A">
        <w:rPr>
          <w:sz w:val="20"/>
          <w:szCs w:val="20"/>
        </w:rPr>
        <w:t>are considered</w:t>
      </w:r>
      <w:r w:rsidRPr="00967392">
        <w:rPr>
          <w:sz w:val="20"/>
          <w:szCs w:val="20"/>
        </w:rPr>
        <w:t xml:space="preserve"> a plus.</w:t>
      </w:r>
    </w:p>
    <w:p w14:paraId="3DA463AB" w14:textId="1956C80A" w:rsidR="00CE62CA" w:rsidRPr="00CE62CA" w:rsidRDefault="00CE62CA" w:rsidP="00CE62CA">
      <w:pPr>
        <w:pStyle w:val="ListParagraph"/>
        <w:numPr>
          <w:ilvl w:val="0"/>
          <w:numId w:val="15"/>
        </w:numPr>
        <w:spacing w:after="160" w:line="259" w:lineRule="auto"/>
        <w:contextualSpacing/>
        <w:rPr>
          <w:sz w:val="20"/>
          <w:szCs w:val="20"/>
        </w:rPr>
      </w:pPr>
      <w:r w:rsidRPr="00CE62CA">
        <w:rPr>
          <w:b/>
          <w:bCs/>
          <w:sz w:val="20"/>
          <w:szCs w:val="20"/>
        </w:rPr>
        <w:t>Computer Skills:</w:t>
      </w:r>
      <w:r w:rsidRPr="00CE62CA">
        <w:rPr>
          <w:sz w:val="20"/>
          <w:szCs w:val="20"/>
        </w:rPr>
        <w:t xml:space="preserve"> Proficient in Microsoft Office Suite (Excel, Word, Outlook). Ability to navigate dealership management systems (DMS) and warranty portals. Quick to learn new software and systems.</w:t>
      </w:r>
    </w:p>
    <w:p w14:paraId="66906E09" w14:textId="2AC25772" w:rsidR="00CE62CA" w:rsidRPr="00CE62CA" w:rsidRDefault="00CE62CA" w:rsidP="00CE62CA">
      <w:pPr>
        <w:pStyle w:val="ListParagraph"/>
        <w:numPr>
          <w:ilvl w:val="0"/>
          <w:numId w:val="15"/>
        </w:numPr>
        <w:spacing w:after="160" w:line="259" w:lineRule="auto"/>
        <w:contextualSpacing/>
        <w:rPr>
          <w:sz w:val="20"/>
          <w:szCs w:val="20"/>
        </w:rPr>
      </w:pPr>
      <w:r w:rsidRPr="00CE62CA">
        <w:rPr>
          <w:b/>
          <w:bCs/>
          <w:sz w:val="20"/>
          <w:szCs w:val="20"/>
        </w:rPr>
        <w:t>Accounting and Analysis:</w:t>
      </w:r>
      <w:r w:rsidRPr="00CE62CA">
        <w:rPr>
          <w:sz w:val="20"/>
          <w:szCs w:val="20"/>
        </w:rPr>
        <w:t xml:space="preserve"> Strong understanding of inventory, costs and sales. Able to reconcile warranty claims and payments accurately. Demonstrates analytical skills to identify discrepancies or trends in warranty-related data.</w:t>
      </w:r>
    </w:p>
    <w:p w14:paraId="4DDA4415" w14:textId="7CA182C2" w:rsidR="00CE62CA" w:rsidRPr="00CE62CA" w:rsidRDefault="00CE62CA" w:rsidP="00CE62CA">
      <w:pPr>
        <w:pStyle w:val="ListParagraph"/>
        <w:numPr>
          <w:ilvl w:val="0"/>
          <w:numId w:val="15"/>
        </w:numPr>
        <w:spacing w:after="160" w:line="259" w:lineRule="auto"/>
        <w:contextualSpacing/>
        <w:rPr>
          <w:sz w:val="20"/>
          <w:szCs w:val="20"/>
        </w:rPr>
      </w:pPr>
      <w:r w:rsidRPr="00CE62CA">
        <w:rPr>
          <w:b/>
          <w:bCs/>
          <w:sz w:val="20"/>
          <w:szCs w:val="20"/>
        </w:rPr>
        <w:t>Communication:</w:t>
      </w:r>
      <w:r w:rsidRPr="00CE62CA">
        <w:rPr>
          <w:sz w:val="20"/>
          <w:szCs w:val="20"/>
        </w:rPr>
        <w:t xml:space="preserve"> Ability to interact professionally with colleagues, clients, vendors and manufacturers. Clearly communicates both verbally and in writing, especially in handling technical issues and updates with customers and internal teams.</w:t>
      </w:r>
    </w:p>
    <w:p w14:paraId="64E234A7" w14:textId="17577041" w:rsidR="004842CF" w:rsidRDefault="00CE62CA" w:rsidP="00CE62CA">
      <w:pPr>
        <w:pStyle w:val="ListParagraph"/>
        <w:numPr>
          <w:ilvl w:val="0"/>
          <w:numId w:val="15"/>
        </w:numPr>
        <w:spacing w:after="160" w:line="259" w:lineRule="auto"/>
        <w:contextualSpacing/>
        <w:rPr>
          <w:sz w:val="20"/>
          <w:szCs w:val="20"/>
        </w:rPr>
      </w:pPr>
      <w:r w:rsidRPr="00CE62CA">
        <w:rPr>
          <w:b/>
          <w:bCs/>
          <w:sz w:val="20"/>
          <w:szCs w:val="20"/>
        </w:rPr>
        <w:t>Self-Motivated:</w:t>
      </w:r>
      <w:r w:rsidRPr="00CE62CA">
        <w:rPr>
          <w:sz w:val="20"/>
          <w:szCs w:val="20"/>
        </w:rPr>
        <w:t xml:space="preserve"> Ability to work independently while maintaining strong relationships with team members and customers.</w:t>
      </w:r>
    </w:p>
    <w:p w14:paraId="4BB9B9D8" w14:textId="77777777" w:rsidR="00C43E1A" w:rsidRDefault="00C43E1A" w:rsidP="00C43E1A">
      <w:pPr>
        <w:pStyle w:val="ListParagraph"/>
        <w:spacing w:after="160" w:line="259" w:lineRule="auto"/>
        <w:contextualSpacing/>
        <w:rPr>
          <w:b/>
          <w:bCs/>
          <w:sz w:val="20"/>
          <w:szCs w:val="20"/>
        </w:rPr>
      </w:pPr>
    </w:p>
    <w:p w14:paraId="0EA9EDE3" w14:textId="77777777" w:rsidR="00C43E1A" w:rsidRDefault="00C43E1A" w:rsidP="00C43E1A">
      <w:pPr>
        <w:pStyle w:val="ListParagraph"/>
        <w:spacing w:after="160" w:line="259" w:lineRule="auto"/>
        <w:contextualSpacing/>
        <w:rPr>
          <w:b/>
          <w:bCs/>
          <w:sz w:val="20"/>
          <w:szCs w:val="20"/>
        </w:rPr>
      </w:pPr>
    </w:p>
    <w:p w14:paraId="4EAEF53C" w14:textId="77777777" w:rsidR="00C43E1A" w:rsidRPr="00CE62CA" w:rsidRDefault="00C43E1A" w:rsidP="00C43E1A">
      <w:pPr>
        <w:pStyle w:val="ListParagraph"/>
        <w:spacing w:after="160" w:line="259" w:lineRule="auto"/>
        <w:contextualSpacing/>
        <w:rPr>
          <w:sz w:val="20"/>
          <w:szCs w:val="20"/>
        </w:rPr>
      </w:pPr>
    </w:p>
    <w:bookmarkEnd w:id="7"/>
    <w:bookmarkEnd w:id="8"/>
    <w:p w14:paraId="285FD41C" w14:textId="56BAF1CA" w:rsidR="00760040" w:rsidRPr="004D64DB" w:rsidRDefault="00760040" w:rsidP="004D64DB">
      <w:pPr>
        <w:spacing w:after="0" w:line="240" w:lineRule="auto"/>
        <w:rPr>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62250363" w14:textId="77777777" w:rsidTr="00A42C41">
        <w:trPr>
          <w:trHeight w:hRule="exact" w:val="245"/>
        </w:trPr>
        <w:tc>
          <w:tcPr>
            <w:tcW w:w="9576" w:type="dxa"/>
            <w:shd w:val="pct12" w:color="auto" w:fill="auto"/>
          </w:tcPr>
          <w:p w14:paraId="293E9D4B" w14:textId="77777777" w:rsidR="001E2B42" w:rsidRPr="00D03717" w:rsidRDefault="001E2B42" w:rsidP="00A42C41">
            <w:pPr>
              <w:spacing w:after="100" w:afterAutospacing="1" w:line="240" w:lineRule="auto"/>
              <w:rPr>
                <w:rFonts w:ascii="Tahoma" w:hAnsi="Tahoma" w:cs="Tahoma"/>
                <w:b/>
                <w:sz w:val="18"/>
                <w:szCs w:val="18"/>
              </w:rPr>
            </w:pPr>
            <w:r w:rsidRPr="00D03717">
              <w:rPr>
                <w:rFonts w:ascii="Tahoma" w:hAnsi="Tahoma" w:cs="Tahoma"/>
                <w:b/>
                <w:sz w:val="18"/>
                <w:szCs w:val="18"/>
              </w:rPr>
              <w:lastRenderedPageBreak/>
              <w:t xml:space="preserve">WORK ENVIRONMENT </w:t>
            </w:r>
            <w:r w:rsidR="00E24CAC">
              <w:rPr>
                <w:rFonts w:ascii="Tahoma" w:hAnsi="Tahoma" w:cs="Tahoma"/>
                <w:b/>
                <w:sz w:val="18"/>
                <w:szCs w:val="18"/>
              </w:rPr>
              <w:t xml:space="preserve">AND </w:t>
            </w:r>
            <w:r w:rsidRPr="00D03717">
              <w:rPr>
                <w:rFonts w:ascii="Tahoma" w:hAnsi="Tahoma" w:cs="Tahoma"/>
                <w:b/>
                <w:sz w:val="18"/>
                <w:szCs w:val="18"/>
              </w:rPr>
              <w:t>PHYSICAL DEMANDS</w:t>
            </w:r>
          </w:p>
        </w:tc>
      </w:tr>
    </w:tbl>
    <w:p w14:paraId="40FFCF32" w14:textId="3F5FF4D6" w:rsidR="001E2B42" w:rsidRPr="00806E4F" w:rsidRDefault="00C42FB9" w:rsidP="00387554">
      <w:pPr>
        <w:spacing w:after="0" w:line="240" w:lineRule="auto"/>
        <w:rPr>
          <w:sz w:val="20"/>
          <w:szCs w:val="20"/>
        </w:rPr>
      </w:pPr>
      <w:r>
        <w:rPr>
          <w:sz w:val="20"/>
          <w:szCs w:val="20"/>
        </w:rPr>
        <w:br/>
      </w:r>
      <w:r w:rsidR="001E2B42" w:rsidRPr="00806E4F">
        <w:rPr>
          <w:sz w:val="20"/>
          <w:szCs w:val="20"/>
        </w:rPr>
        <w:t>The work environment and physical demands listed below are representative of those an employee encounters while performing the essential functions of the job. Reasonable accommodations may be made to enable individuals with disabilities.</w:t>
      </w:r>
      <w:r w:rsidR="00C43E1A">
        <w:rPr>
          <w:sz w:val="20"/>
          <w:szCs w:val="20"/>
        </w:rPr>
        <w:br/>
      </w:r>
    </w:p>
    <w:p w14:paraId="05D9A0B0" w14:textId="48951289" w:rsidR="00822EE1" w:rsidRPr="003D4224" w:rsidRDefault="00822EE1" w:rsidP="00822EE1">
      <w:pPr>
        <w:pStyle w:val="ListParagraph"/>
        <w:numPr>
          <w:ilvl w:val="0"/>
          <w:numId w:val="15"/>
        </w:numPr>
        <w:spacing w:after="160" w:line="259" w:lineRule="auto"/>
        <w:contextualSpacing/>
        <w:rPr>
          <w:sz w:val="20"/>
          <w:szCs w:val="20"/>
        </w:rPr>
      </w:pPr>
      <w:r w:rsidRPr="003D4224">
        <w:rPr>
          <w:b/>
          <w:bCs/>
          <w:sz w:val="20"/>
          <w:szCs w:val="20"/>
        </w:rPr>
        <w:t>Work Environment:</w:t>
      </w:r>
      <w:r w:rsidRPr="003D4224">
        <w:rPr>
          <w:sz w:val="20"/>
          <w:szCs w:val="20"/>
        </w:rPr>
        <w:t> The noise level in the work environment is usually quiet to medium loud. Work is done in an office, on a boat, on the dock or in a retail space.</w:t>
      </w:r>
      <w:r w:rsidR="00C43E1A">
        <w:rPr>
          <w:sz w:val="20"/>
          <w:szCs w:val="20"/>
        </w:rPr>
        <w:br/>
      </w:r>
    </w:p>
    <w:p w14:paraId="11564DDD" w14:textId="625F7726" w:rsidR="00760040" w:rsidRPr="00C43E1A" w:rsidRDefault="00822EE1" w:rsidP="00760040">
      <w:pPr>
        <w:pStyle w:val="ListParagraph"/>
        <w:numPr>
          <w:ilvl w:val="0"/>
          <w:numId w:val="15"/>
        </w:numPr>
        <w:spacing w:after="160" w:line="259" w:lineRule="auto"/>
        <w:contextualSpacing/>
        <w:rPr>
          <w:sz w:val="20"/>
          <w:szCs w:val="20"/>
        </w:rPr>
      </w:pPr>
      <w:r w:rsidRPr="003D4224">
        <w:rPr>
          <w:b/>
          <w:bCs/>
          <w:sz w:val="20"/>
          <w:szCs w:val="20"/>
        </w:rPr>
        <w:t>Physical Demands:</w:t>
      </w:r>
      <w:r w:rsidRPr="003D4224">
        <w:rPr>
          <w:sz w:val="20"/>
          <w:szCs w:val="20"/>
        </w:rPr>
        <w:t xml:space="preserve"> While performing the duties of the job, the employee is regularly required to stand, sit or crouch for extended periods of time and regularly required to walk. Employee regularly uses hands and fingers to touch, feel and handle. Employee regularly stoops, kneels, bends at the waist and reaches. Employee is frequently required to speak and hear. Must be able to </w:t>
      </w:r>
      <w:proofErr w:type="gramStart"/>
      <w:r w:rsidRPr="003D4224">
        <w:rPr>
          <w:sz w:val="20"/>
          <w:szCs w:val="20"/>
        </w:rPr>
        <w:t>lift up</w:t>
      </w:r>
      <w:proofErr w:type="gramEnd"/>
      <w:r w:rsidRPr="003D4224">
        <w:rPr>
          <w:sz w:val="20"/>
          <w:szCs w:val="20"/>
        </w:rPr>
        <w:t xml:space="preserve"> to </w:t>
      </w:r>
      <w:r>
        <w:rPr>
          <w:sz w:val="20"/>
          <w:szCs w:val="20"/>
        </w:rPr>
        <w:t>25</w:t>
      </w:r>
      <w:r w:rsidRPr="003D4224">
        <w:rPr>
          <w:sz w:val="20"/>
          <w:szCs w:val="20"/>
        </w:rPr>
        <w:t xml:space="preserve"> pounds on occasion.</w:t>
      </w:r>
      <w:r w:rsidR="00C43E1A">
        <w:rPr>
          <w:sz w:val="20"/>
          <w:szCs w:val="20"/>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2B0665" w14:paraId="56EA0535" w14:textId="77777777" w:rsidTr="0006650A">
        <w:trPr>
          <w:trHeight w:hRule="exact" w:val="245"/>
        </w:trPr>
        <w:tc>
          <w:tcPr>
            <w:tcW w:w="9576" w:type="dxa"/>
            <w:shd w:val="pct12" w:color="auto" w:fill="auto"/>
          </w:tcPr>
          <w:p w14:paraId="206EE3AA" w14:textId="77777777" w:rsidR="002B0665" w:rsidRPr="002A733C" w:rsidRDefault="002B0665" w:rsidP="0006650A">
            <w:pPr>
              <w:pStyle w:val="Heading2"/>
            </w:pPr>
            <w:r>
              <w:t xml:space="preserve">COMPANY BENEFITS </w:t>
            </w:r>
          </w:p>
          <w:p w14:paraId="5920B5C4" w14:textId="77777777" w:rsidR="002B0665" w:rsidRDefault="002B0665" w:rsidP="0006650A">
            <w:pPr>
              <w:pStyle w:val="Heading2"/>
            </w:pPr>
          </w:p>
        </w:tc>
      </w:tr>
    </w:tbl>
    <w:p w14:paraId="402C595A" w14:textId="006C980F" w:rsidR="00C42FB9" w:rsidRDefault="00C42FB9" w:rsidP="00C42FB9">
      <w:pPr>
        <w:pStyle w:val="ListParagraph"/>
        <w:spacing w:after="160" w:line="259" w:lineRule="auto"/>
        <w:contextualSpacing/>
        <w:rPr>
          <w:sz w:val="20"/>
          <w:szCs w:val="20"/>
        </w:rPr>
      </w:pPr>
    </w:p>
    <w:p w14:paraId="399DB3B8" w14:textId="77777777" w:rsidR="00FA4F7E" w:rsidRPr="009C1145" w:rsidRDefault="00FA4F7E" w:rsidP="00FA4F7E">
      <w:pPr>
        <w:pStyle w:val="ListParagraph"/>
        <w:numPr>
          <w:ilvl w:val="0"/>
          <w:numId w:val="15"/>
        </w:numPr>
        <w:spacing w:after="160" w:line="259" w:lineRule="auto"/>
        <w:contextualSpacing/>
        <w:rPr>
          <w:sz w:val="20"/>
          <w:szCs w:val="20"/>
        </w:rPr>
      </w:pPr>
      <w:bookmarkStart w:id="9" w:name="_Hlk189638460"/>
      <w:r w:rsidRPr="009C1145">
        <w:rPr>
          <w:sz w:val="20"/>
          <w:szCs w:val="20"/>
        </w:rPr>
        <w:t>Access to medical, vision, health, and life insurance upon [FILL IN THE BLANK]</w:t>
      </w:r>
    </w:p>
    <w:p w14:paraId="720474CE"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401k options</w:t>
      </w:r>
    </w:p>
    <w:p w14:paraId="3001F04F"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Generous paid time off (vacation/sick/personal) / paid holidays</w:t>
      </w:r>
    </w:p>
    <w:p w14:paraId="556CC8B6"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Competitive wages</w:t>
      </w:r>
    </w:p>
    <w:p w14:paraId="495CC8EE"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Discounts on gear</w:t>
      </w:r>
    </w:p>
    <w:p w14:paraId="07953200"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Boat usage perks</w:t>
      </w:r>
    </w:p>
    <w:p w14:paraId="01ABCDD2"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Opportunities to grow within the company</w:t>
      </w:r>
    </w:p>
    <w:p w14:paraId="37039E06"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Education/training/certification reimbursements</w:t>
      </w:r>
    </w:p>
    <w:p w14:paraId="20D21085"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Travel opportunities</w:t>
      </w:r>
    </w:p>
    <w:p w14:paraId="35D07B9C"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Employee appreciation outings</w:t>
      </w:r>
    </w:p>
    <w:p w14:paraId="1823E976" w14:textId="77777777" w:rsidR="00C43E1A" w:rsidRDefault="00FA4F7E" w:rsidP="00FC7D27">
      <w:pPr>
        <w:pStyle w:val="ListParagraph"/>
        <w:numPr>
          <w:ilvl w:val="0"/>
          <w:numId w:val="15"/>
        </w:numPr>
        <w:spacing w:after="160" w:line="259" w:lineRule="auto"/>
        <w:contextualSpacing/>
        <w:rPr>
          <w:sz w:val="20"/>
          <w:szCs w:val="20"/>
        </w:rPr>
      </w:pPr>
      <w:r w:rsidRPr="009C1145">
        <w:rPr>
          <w:sz w:val="20"/>
          <w:szCs w:val="20"/>
        </w:rPr>
        <w:t>Casual and fun work environment</w:t>
      </w:r>
    </w:p>
    <w:p w14:paraId="782CA395" w14:textId="77777777" w:rsidR="00C43E1A" w:rsidRDefault="00C43E1A" w:rsidP="00C43E1A">
      <w:pPr>
        <w:spacing w:after="160" w:line="259" w:lineRule="auto"/>
        <w:contextualSpacing/>
        <w:rPr>
          <w:sz w:val="20"/>
          <w:szCs w:val="20"/>
        </w:rPr>
      </w:pPr>
    </w:p>
    <w:p w14:paraId="6FB61084" w14:textId="743D8BE4" w:rsidR="007A3612" w:rsidRDefault="001E2B42" w:rsidP="00C43E1A">
      <w:pPr>
        <w:spacing w:after="160" w:line="259" w:lineRule="auto"/>
        <w:contextualSpacing/>
        <w:rPr>
          <w:sz w:val="20"/>
          <w:szCs w:val="20"/>
        </w:rPr>
      </w:pPr>
      <w:r w:rsidRPr="00C43E1A">
        <w:rPr>
          <w:sz w:val="20"/>
          <w:szCs w:val="20"/>
        </w:rPr>
        <w:t xml:space="preserve">I have reviewed this job </w:t>
      </w:r>
      <w:r w:rsidR="00E24CAC" w:rsidRPr="00C43E1A">
        <w:rPr>
          <w:sz w:val="20"/>
          <w:szCs w:val="20"/>
        </w:rPr>
        <w:t>description,</w:t>
      </w:r>
      <w:r w:rsidRPr="00C43E1A">
        <w:rPr>
          <w:sz w:val="20"/>
          <w:szCs w:val="20"/>
        </w:rPr>
        <w:t xml:space="preserve"> and it is accurate.  </w:t>
      </w:r>
    </w:p>
    <w:p w14:paraId="22C14281" w14:textId="77777777" w:rsidR="00C43E1A" w:rsidRPr="00C43E1A" w:rsidRDefault="00C43E1A" w:rsidP="00C43E1A">
      <w:pPr>
        <w:spacing w:after="160" w:line="259" w:lineRule="auto"/>
        <w:contextualSpacing/>
        <w:rPr>
          <w:sz w:val="20"/>
          <w:szCs w:val="20"/>
        </w:rPr>
      </w:pPr>
    </w:p>
    <w:p w14:paraId="22A401BA" w14:textId="1475D244" w:rsidR="001E2B42" w:rsidRPr="00806E4F" w:rsidRDefault="00C43E1A" w:rsidP="00FC7D27">
      <w:pPr>
        <w:rPr>
          <w:sz w:val="20"/>
          <w:szCs w:val="20"/>
        </w:rPr>
      </w:pPr>
      <w:r>
        <w:rPr>
          <w:sz w:val="20"/>
          <w:szCs w:val="20"/>
        </w:rPr>
        <w:br/>
      </w:r>
      <w:r w:rsidR="001E2B42" w:rsidRPr="00806E4F">
        <w:rPr>
          <w:sz w:val="20"/>
          <w:szCs w:val="20"/>
        </w:rPr>
        <w:t>______________________________________</w:t>
      </w:r>
      <w:r w:rsidR="001E2B42" w:rsidRPr="00806E4F">
        <w:rPr>
          <w:sz w:val="20"/>
          <w:szCs w:val="20"/>
        </w:rPr>
        <w:tab/>
      </w:r>
      <w:r w:rsidR="001E2B42" w:rsidRPr="00806E4F">
        <w:rPr>
          <w:sz w:val="20"/>
          <w:szCs w:val="20"/>
        </w:rPr>
        <w:tab/>
        <w:t>______________________</w:t>
      </w:r>
    </w:p>
    <w:p w14:paraId="061FA286" w14:textId="28689D42" w:rsidR="001E2B42" w:rsidRPr="00806E4F" w:rsidRDefault="00387554" w:rsidP="00FC7D27">
      <w:pPr>
        <w:rPr>
          <w:sz w:val="20"/>
          <w:szCs w:val="20"/>
        </w:rPr>
      </w:pPr>
      <w:r w:rsidRPr="00806E4F">
        <w:rPr>
          <w:sz w:val="20"/>
          <w:szCs w:val="20"/>
        </w:rPr>
        <w:t>Supervisor Signature</w:t>
      </w:r>
      <w:r w:rsidRPr="00806E4F">
        <w:rPr>
          <w:sz w:val="20"/>
          <w:szCs w:val="20"/>
        </w:rPr>
        <w:tab/>
      </w:r>
      <w:r w:rsidRPr="00806E4F">
        <w:rPr>
          <w:sz w:val="20"/>
          <w:szCs w:val="20"/>
        </w:rPr>
        <w:tab/>
      </w:r>
      <w:r w:rsidRPr="00806E4F">
        <w:rPr>
          <w:sz w:val="20"/>
          <w:szCs w:val="20"/>
        </w:rPr>
        <w:tab/>
      </w:r>
      <w:r w:rsidRPr="00806E4F">
        <w:rPr>
          <w:sz w:val="20"/>
          <w:szCs w:val="20"/>
        </w:rPr>
        <w:tab/>
      </w:r>
      <w:r w:rsidR="00FC7D27">
        <w:rPr>
          <w:sz w:val="20"/>
          <w:szCs w:val="20"/>
        </w:rPr>
        <w:t xml:space="preserve">                 </w:t>
      </w:r>
      <w:r w:rsidR="001E2B42" w:rsidRPr="00806E4F">
        <w:rPr>
          <w:sz w:val="20"/>
          <w:szCs w:val="20"/>
        </w:rPr>
        <w:t>Date</w:t>
      </w:r>
    </w:p>
    <w:p w14:paraId="06AAB292" w14:textId="63AC88E7" w:rsidR="001E2B42" w:rsidRPr="00806E4F" w:rsidRDefault="00C42FB9" w:rsidP="00FC7D27">
      <w:pPr>
        <w:rPr>
          <w:sz w:val="20"/>
          <w:szCs w:val="20"/>
        </w:rPr>
      </w:pPr>
      <w:r>
        <w:rPr>
          <w:sz w:val="20"/>
          <w:szCs w:val="20"/>
        </w:rPr>
        <w:br/>
      </w:r>
      <w:r w:rsidR="001E2B42" w:rsidRPr="00806E4F">
        <w:rPr>
          <w:sz w:val="20"/>
          <w:szCs w:val="20"/>
        </w:rPr>
        <w:t>______________________________________</w:t>
      </w:r>
      <w:r w:rsidR="001E2B42" w:rsidRPr="00806E4F">
        <w:rPr>
          <w:sz w:val="20"/>
          <w:szCs w:val="20"/>
        </w:rPr>
        <w:tab/>
      </w:r>
      <w:r w:rsidR="001E2B42" w:rsidRPr="00806E4F">
        <w:rPr>
          <w:sz w:val="20"/>
          <w:szCs w:val="20"/>
        </w:rPr>
        <w:tab/>
        <w:t>______________________</w:t>
      </w:r>
    </w:p>
    <w:p w14:paraId="2599FC56" w14:textId="166322DF" w:rsidR="009C6692" w:rsidRDefault="00387554" w:rsidP="009C6692">
      <w:pPr>
        <w:contextualSpacing/>
        <w:rPr>
          <w:sz w:val="20"/>
          <w:szCs w:val="20"/>
        </w:rPr>
      </w:pPr>
      <w:r w:rsidRPr="00806E4F">
        <w:rPr>
          <w:sz w:val="20"/>
          <w:szCs w:val="20"/>
        </w:rPr>
        <w:t>Employee Signature</w:t>
      </w:r>
      <w:r w:rsidRPr="00806E4F">
        <w:rPr>
          <w:sz w:val="20"/>
          <w:szCs w:val="20"/>
        </w:rPr>
        <w:tab/>
      </w:r>
      <w:r w:rsidRPr="00806E4F">
        <w:rPr>
          <w:sz w:val="20"/>
          <w:szCs w:val="20"/>
        </w:rPr>
        <w:tab/>
      </w:r>
      <w:r w:rsidRPr="00806E4F">
        <w:rPr>
          <w:sz w:val="20"/>
          <w:szCs w:val="20"/>
        </w:rPr>
        <w:tab/>
      </w:r>
      <w:r w:rsidRPr="00806E4F">
        <w:rPr>
          <w:sz w:val="20"/>
          <w:szCs w:val="20"/>
        </w:rPr>
        <w:tab/>
      </w:r>
      <w:r w:rsidR="00FC7D27">
        <w:rPr>
          <w:sz w:val="20"/>
          <w:szCs w:val="20"/>
        </w:rPr>
        <w:t xml:space="preserve">                </w:t>
      </w:r>
      <w:r w:rsidR="001E2B42" w:rsidRPr="00806E4F">
        <w:rPr>
          <w:sz w:val="20"/>
          <w:szCs w:val="20"/>
        </w:rPr>
        <w:t>Date</w:t>
      </w:r>
      <w:bookmarkEnd w:id="9"/>
      <w:r w:rsidR="00C43E1A">
        <w:rPr>
          <w:sz w:val="20"/>
          <w:szCs w:val="20"/>
        </w:rPr>
        <w:br/>
      </w:r>
    </w:p>
    <w:p w14:paraId="1F7242CA" w14:textId="2CC24756" w:rsidR="00032894" w:rsidRPr="00057635" w:rsidRDefault="009C6692" w:rsidP="00057635">
      <w:pPr>
        <w:contextualSpacing/>
        <w:jc w:val="center"/>
        <w:rPr>
          <w:i/>
          <w:iCs/>
          <w:sz w:val="16"/>
          <w:szCs w:val="16"/>
        </w:rPr>
      </w:pPr>
      <w:r w:rsidRPr="00057635">
        <w:rPr>
          <w:i/>
          <w:iCs/>
          <w:sz w:val="16"/>
          <w:szCs w:val="16"/>
        </w:rPr>
        <w:t xml:space="preserve">NOTE: This Sample Job Description is provided to you as an MRAA member benefit. While we’ve </w:t>
      </w:r>
      <w:r w:rsidR="001F7E4B">
        <w:rPr>
          <w:i/>
          <w:iCs/>
          <w:sz w:val="16"/>
          <w:szCs w:val="16"/>
        </w:rPr>
        <w:t>partnered with Amplified People Solutions</w:t>
      </w:r>
      <w:r w:rsidRPr="00057635">
        <w:rPr>
          <w:i/>
          <w:iCs/>
          <w:sz w:val="16"/>
          <w:szCs w:val="16"/>
        </w:rPr>
        <w:t xml:space="preserve"> to provide a comprehensive Sample Job Description, covering most of the duties for the position noted above, this document is intended to be a </w:t>
      </w:r>
      <w:r w:rsidRPr="00057635">
        <w:rPr>
          <w:i/>
          <w:iCs/>
          <w:sz w:val="16"/>
          <w:szCs w:val="16"/>
        </w:rPr>
        <w:lastRenderedPageBreak/>
        <w:t>sample only, and MRAA makes no warranties on the document or its legality in any specific state, province or country. MRAA recommends that you check with local, state, provincial and federal laws and regulations to ensure compliance. By using the Sample Job Description, you agree to hold harmless and indemnify MRAA from any claims that may arise from your use of this document, including, but not limited to, any claims or causes of action initiated by employees of your business and the use of the Sample Job Description.</w:t>
      </w:r>
    </w:p>
    <w:sectPr w:rsidR="00032894" w:rsidRPr="00057635" w:rsidSect="002801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8A73" w14:textId="77777777" w:rsidR="00506724" w:rsidRDefault="00506724" w:rsidP="00276A03">
      <w:pPr>
        <w:spacing w:after="0" w:line="240" w:lineRule="auto"/>
      </w:pPr>
      <w:r>
        <w:separator/>
      </w:r>
    </w:p>
  </w:endnote>
  <w:endnote w:type="continuationSeparator" w:id="0">
    <w:p w14:paraId="407CA8CC" w14:textId="77777777" w:rsidR="00506724" w:rsidRDefault="00506724" w:rsidP="0027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2BF8" w14:textId="7C9D7EE7" w:rsidR="00032894" w:rsidRDefault="00057635" w:rsidP="00057635">
    <w:pPr>
      <w:pStyle w:val="Footer"/>
      <w:jc w:val="right"/>
    </w:pPr>
    <w:r>
      <w:rPr>
        <w:noProof/>
      </w:rPr>
      <mc:AlternateContent>
        <mc:Choice Requires="wps">
          <w:drawing>
            <wp:anchor distT="0" distB="0" distL="114300" distR="114300" simplePos="0" relativeHeight="251659264" behindDoc="0" locked="0" layoutInCell="1" allowOverlap="1" wp14:anchorId="53A714CF" wp14:editId="6CB9B4F7">
              <wp:simplePos x="0" y="0"/>
              <wp:positionH relativeFrom="column">
                <wp:posOffset>605928</wp:posOffset>
              </wp:positionH>
              <wp:positionV relativeFrom="paragraph">
                <wp:posOffset>423308</wp:posOffset>
              </wp:positionV>
              <wp:extent cx="4021156" cy="297455"/>
              <wp:effectExtent l="0" t="0" r="17780" b="7620"/>
              <wp:wrapNone/>
              <wp:docPr id="770171431" name="Text Box 8"/>
              <wp:cNvGraphicFramePr/>
              <a:graphic xmlns:a="http://schemas.openxmlformats.org/drawingml/2006/main">
                <a:graphicData uri="http://schemas.microsoft.com/office/word/2010/wordprocessingShape">
                  <wps:wsp>
                    <wps:cNvSpPr txBox="1"/>
                    <wps:spPr>
                      <a:xfrm>
                        <a:off x="0" y="0"/>
                        <a:ext cx="4021156" cy="297455"/>
                      </a:xfrm>
                      <a:prstGeom prst="rect">
                        <a:avLst/>
                      </a:prstGeom>
                      <a:solidFill>
                        <a:schemeClr val="lt1"/>
                      </a:solidFill>
                      <a:ln w="6350">
                        <a:solidFill>
                          <a:schemeClr val="accent1"/>
                        </a:solidFill>
                      </a:ln>
                    </wps:spPr>
                    <wps:txbx>
                      <w:txbxContent>
                        <w:p w14:paraId="79BB0A51" w14:textId="3CACF054" w:rsidR="00057635" w:rsidRPr="00057635" w:rsidRDefault="00057635">
                          <w:pPr>
                            <w:rPr>
                              <w:color w:val="00B0F0"/>
                            </w:rPr>
                          </w:pPr>
                          <w:r w:rsidRPr="00057635">
                            <w:rPr>
                              <w:color w:val="00B0F0"/>
                            </w:rPr>
                            <w:t>DEVELOPED IN PARTNERSHIP WITH</w:t>
                          </w:r>
                          <w:r>
                            <w:rPr>
                              <w:color w:val="00B0F0"/>
                            </w:rPr>
                            <w:t xml:space="preserve"> AMPLIFIED PEOPLE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714CF" id="_x0000_t202" coordsize="21600,21600" o:spt="202" path="m,l,21600r21600,l21600,xe">
              <v:stroke joinstyle="miter"/>
              <v:path gradientshapeok="t" o:connecttype="rect"/>
            </v:shapetype>
            <v:shape id="Text Box 8" o:spid="_x0000_s1027" type="#_x0000_t202" style="position:absolute;left:0;text-align:left;margin-left:47.7pt;margin-top:33.35pt;width:316.6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" fillcolor="white [3201]" strokecolor="#156082 [3204]" strokeweight=".5pt">
              <v:textbox>
                <w:txbxContent>
                  <w:p w14:paraId="79BB0A51" w14:textId="3CACF054" w:rsidR="00057635" w:rsidRPr="00057635" w:rsidRDefault="00057635">
                    <w:pPr>
                      <w:rPr>
                        <w:color w:val="00B0F0"/>
                      </w:rPr>
                    </w:pPr>
                    <w:r w:rsidRPr="00057635">
                      <w:rPr>
                        <w:color w:val="00B0F0"/>
                      </w:rPr>
                      <w:t>DEVELOPED IN PARTNERSHIP WITH</w:t>
                    </w:r>
                    <w:r>
                      <w:rPr>
                        <w:color w:val="00B0F0"/>
                      </w:rPr>
                      <w:t xml:space="preserve"> AMPLIFIED PEOPLE SOLUTIONS</w:t>
                    </w:r>
                  </w:p>
                </w:txbxContent>
              </v:textbox>
            </v:shape>
          </w:pict>
        </mc:Fallback>
      </mc:AlternateContent>
    </w:r>
    <w:r w:rsidR="00B459FB">
      <w:tab/>
    </w:r>
    <w:r w:rsidR="00411FE1" w:rsidRPr="00B36C9A">
      <w:rPr>
        <w:noProof/>
      </w:rPr>
      <w:drawing>
        <wp:inline distT="0" distB="0" distL="0" distR="0" wp14:anchorId="7F7BD33A" wp14:editId="4C6358F2">
          <wp:extent cx="1025907" cy="979575"/>
          <wp:effectExtent l="0" t="0" r="0" b="0"/>
          <wp:docPr id="2143107107" name="Picture 1" descr="A black circle with a boa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7107" name="Picture 1" descr="A black circle with a boat i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077" cy="9835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2C29" w14:textId="77777777" w:rsidR="00506724" w:rsidRDefault="00506724" w:rsidP="00276A03">
      <w:pPr>
        <w:spacing w:after="0" w:line="240" w:lineRule="auto"/>
      </w:pPr>
      <w:r>
        <w:separator/>
      </w:r>
    </w:p>
  </w:footnote>
  <w:footnote w:type="continuationSeparator" w:id="0">
    <w:p w14:paraId="7CC99D1A" w14:textId="77777777" w:rsidR="00506724" w:rsidRDefault="00506724" w:rsidP="0027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EAB1" w14:textId="390BA940" w:rsidR="00032894" w:rsidRDefault="00057635" w:rsidP="00B459FB">
    <w:pPr>
      <w:pStyle w:val="Header"/>
    </w:pPr>
    <w:r>
      <w:rPr>
        <w:noProof/>
      </w:rPr>
      <mc:AlternateContent>
        <mc:Choice Requires="wps">
          <w:drawing>
            <wp:anchor distT="0" distB="0" distL="114300" distR="114300" simplePos="0" relativeHeight="251660288" behindDoc="0" locked="0" layoutInCell="1" allowOverlap="1" wp14:anchorId="0F68DBB6" wp14:editId="30A7CB94">
              <wp:simplePos x="0" y="0"/>
              <wp:positionH relativeFrom="column">
                <wp:posOffset>2313543</wp:posOffset>
              </wp:positionH>
              <wp:positionV relativeFrom="paragraph">
                <wp:posOffset>38559</wp:posOffset>
              </wp:positionV>
              <wp:extent cx="3349128" cy="495759"/>
              <wp:effectExtent l="0" t="0" r="16510" b="12700"/>
              <wp:wrapNone/>
              <wp:docPr id="907031589" name="Text Box 9"/>
              <wp:cNvGraphicFramePr/>
              <a:graphic xmlns:a="http://schemas.openxmlformats.org/drawingml/2006/main">
                <a:graphicData uri="http://schemas.microsoft.com/office/word/2010/wordprocessingShape">
                  <wps:wsp>
                    <wps:cNvSpPr txBox="1"/>
                    <wps:spPr>
                      <a:xfrm>
                        <a:off x="0" y="0"/>
                        <a:ext cx="3349128" cy="495759"/>
                      </a:xfrm>
                      <a:prstGeom prst="rect">
                        <a:avLst/>
                      </a:prstGeom>
                      <a:solidFill>
                        <a:schemeClr val="lt1"/>
                      </a:solidFill>
                      <a:ln w="6350">
                        <a:solidFill>
                          <a:prstClr val="black"/>
                        </a:solidFill>
                      </a:ln>
                    </wps:spPr>
                    <wps:txbx>
                      <w:txbxContent>
                        <w:p w14:paraId="0ACBE143" w14:textId="3019EB92" w:rsidR="00057635" w:rsidRPr="00B36C9A" w:rsidRDefault="00B36C9A">
                          <w:pPr>
                            <w:rPr>
                              <w:color w:val="00B0F0"/>
                            </w:rPr>
                          </w:pPr>
                          <w:r>
                            <w:rPr>
                              <w:color w:val="00B0F0"/>
                            </w:rPr>
                            <w:t xml:space="preserve">         </w:t>
                          </w:r>
                          <w:r w:rsidR="00057635">
                            <w:rPr>
                              <w:color w:val="00B0F0"/>
                            </w:rPr>
                            <w:t xml:space="preserve">A FREE MEMBER-ONLY RESOURCE OF THE </w:t>
                          </w:r>
                          <w:r>
                            <w:rPr>
                              <w:color w:val="00B0F0"/>
                            </w:rPr>
                            <w:br/>
                          </w:r>
                          <w:r w:rsidR="00057635">
                            <w:rPr>
                              <w:color w:val="00B0F0"/>
                            </w:rPr>
                            <w:t>MARINE RETAILERS ASSOCIATION OF THE AMERICAS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8DBB6" id="_x0000_t202" coordsize="21600,21600" o:spt="202" path="m,l,21600r21600,l21600,xe">
              <v:stroke joinstyle="miter"/>
              <v:path gradientshapeok="t" o:connecttype="rect"/>
            </v:shapetype>
            <v:shape id="Text Box 9" o:spid="_x0000_s1026" type="#_x0000_t202" style="position:absolute;margin-left:182.15pt;margin-top:3.05pt;width:263.7pt;height: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" fillcolor="white [3201]" strokeweight=".5pt">
              <v:textbox>
                <w:txbxContent>
                  <w:p w14:paraId="0ACBE143" w14:textId="3019EB92" w:rsidR="00057635" w:rsidRPr="00B36C9A" w:rsidRDefault="00B36C9A">
                    <w:pPr>
                      <w:rPr>
                        <w:color w:val="00B0F0"/>
                      </w:rPr>
                    </w:pPr>
                    <w:r>
                      <w:rPr>
                        <w:color w:val="00B0F0"/>
                      </w:rPr>
                      <w:t xml:space="preserve">         </w:t>
                    </w:r>
                    <w:r w:rsidR="00057635">
                      <w:rPr>
                        <w:color w:val="00B0F0"/>
                      </w:rPr>
                      <w:t xml:space="preserve">A FREE MEMBER-ONLY RESOURCE OF THE </w:t>
                    </w:r>
                    <w:r>
                      <w:rPr>
                        <w:color w:val="00B0F0"/>
                      </w:rPr>
                      <w:br/>
                    </w:r>
                    <w:r w:rsidR="00057635">
                      <w:rPr>
                        <w:color w:val="00B0F0"/>
                      </w:rPr>
                      <w:t>MARINE RETAILERS ASSOCIATION OF THE AMERICAS</w:t>
                    </w:r>
                  </w:p>
                </w:txbxContent>
              </v:textbox>
            </v:shape>
          </w:pict>
        </mc:Fallback>
      </mc:AlternateContent>
    </w:r>
    <w:r w:rsidR="00B459FB">
      <w:rPr>
        <w:noProof/>
      </w:rPr>
      <mc:AlternateContent>
        <mc:Choice Requires="wpg">
          <w:drawing>
            <wp:inline distT="0" distB="0" distL="0" distR="0" wp14:anchorId="4205E390" wp14:editId="3DC0D617">
              <wp:extent cx="2159000" cy="529590"/>
              <wp:effectExtent l="0" t="0" r="0" b="0"/>
              <wp:docPr id="18240690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529590"/>
                        <a:chOff x="0" y="0"/>
                        <a:chExt cx="8237" cy="2130"/>
                      </a:xfrm>
                    </wpg:grpSpPr>
                    <wps:wsp>
                      <wps:cNvPr id="850951125" name="docshape2"/>
                      <wps:cNvSpPr>
                        <a:spLocks/>
                      </wps:cNvSpPr>
                      <wps:spPr bwMode="auto">
                        <a:xfrm>
                          <a:off x="2753" y="558"/>
                          <a:ext cx="1811" cy="1250"/>
                        </a:xfrm>
                        <a:custGeom>
                          <a:avLst/>
                          <a:gdLst>
                            <a:gd name="T0" fmla="+- 0 4290 2753"/>
                            <a:gd name="T1" fmla="*/ T0 w 1811"/>
                            <a:gd name="T2" fmla="+- 0 559 559"/>
                            <a:gd name="T3" fmla="*/ 559 h 1250"/>
                            <a:gd name="T4" fmla="+- 0 2819 2753"/>
                            <a:gd name="T5" fmla="*/ T4 w 1811"/>
                            <a:gd name="T6" fmla="+- 0 559 559"/>
                            <a:gd name="T7" fmla="*/ 559 h 1250"/>
                            <a:gd name="T8" fmla="+- 0 2922 2753"/>
                            <a:gd name="T9" fmla="*/ T8 w 1811"/>
                            <a:gd name="T10" fmla="+- 0 718 559"/>
                            <a:gd name="T11" fmla="*/ 718 h 1250"/>
                            <a:gd name="T12" fmla="+- 0 2753 2753"/>
                            <a:gd name="T13" fmla="*/ T12 w 1811"/>
                            <a:gd name="T14" fmla="+- 0 1547 559"/>
                            <a:gd name="T15" fmla="*/ 1547 h 1250"/>
                            <a:gd name="T16" fmla="+- 0 2825 2753"/>
                            <a:gd name="T17" fmla="*/ T16 w 1811"/>
                            <a:gd name="T18" fmla="+- 0 1579 559"/>
                            <a:gd name="T19" fmla="*/ 1579 h 1250"/>
                            <a:gd name="T20" fmla="+- 0 2896 2753"/>
                            <a:gd name="T21" fmla="*/ T20 w 1811"/>
                            <a:gd name="T22" fmla="+- 0 1613 559"/>
                            <a:gd name="T23" fmla="*/ 1613 h 1250"/>
                            <a:gd name="T24" fmla="+- 0 2965 2753"/>
                            <a:gd name="T25" fmla="*/ T24 w 1811"/>
                            <a:gd name="T26" fmla="+- 0 1650 559"/>
                            <a:gd name="T27" fmla="*/ 1650 h 1250"/>
                            <a:gd name="T28" fmla="+- 0 3033 2753"/>
                            <a:gd name="T29" fmla="*/ T28 w 1811"/>
                            <a:gd name="T30" fmla="+- 0 1689 559"/>
                            <a:gd name="T31" fmla="*/ 1689 h 1250"/>
                            <a:gd name="T32" fmla="+- 0 3100 2753"/>
                            <a:gd name="T33" fmla="*/ T32 w 1811"/>
                            <a:gd name="T34" fmla="+- 0 1730 559"/>
                            <a:gd name="T35" fmla="*/ 1730 h 1250"/>
                            <a:gd name="T36" fmla="+- 0 3106 2753"/>
                            <a:gd name="T37" fmla="*/ T36 w 1811"/>
                            <a:gd name="T38" fmla="+- 0 1734 559"/>
                            <a:gd name="T39" fmla="*/ 1734 h 1250"/>
                            <a:gd name="T40" fmla="+- 0 3117 2753"/>
                            <a:gd name="T41" fmla="*/ T40 w 1811"/>
                            <a:gd name="T42" fmla="+- 0 1743 559"/>
                            <a:gd name="T43" fmla="*/ 1743 h 1250"/>
                            <a:gd name="T44" fmla="+- 0 3303 2753"/>
                            <a:gd name="T45" fmla="*/ T44 w 1811"/>
                            <a:gd name="T46" fmla="+- 0 831 559"/>
                            <a:gd name="T47" fmla="*/ 831 h 1250"/>
                            <a:gd name="T48" fmla="+- 0 3529 2753"/>
                            <a:gd name="T49" fmla="*/ T48 w 1811"/>
                            <a:gd name="T50" fmla="+- 0 831 559"/>
                            <a:gd name="T51" fmla="*/ 831 h 1250"/>
                            <a:gd name="T52" fmla="+- 0 3329 2753"/>
                            <a:gd name="T53" fmla="*/ T52 w 1811"/>
                            <a:gd name="T54" fmla="+- 0 1808 559"/>
                            <a:gd name="T55" fmla="*/ 1808 h 1250"/>
                            <a:gd name="T56" fmla="+- 0 3733 2753"/>
                            <a:gd name="T57" fmla="*/ T56 w 1811"/>
                            <a:gd name="T58" fmla="+- 0 1808 559"/>
                            <a:gd name="T59" fmla="*/ 1808 h 1250"/>
                            <a:gd name="T60" fmla="+- 0 3932 2753"/>
                            <a:gd name="T61" fmla="*/ T60 w 1811"/>
                            <a:gd name="T62" fmla="+- 0 831 559"/>
                            <a:gd name="T63" fmla="*/ 831 h 1250"/>
                            <a:gd name="T64" fmla="+- 0 4085 2753"/>
                            <a:gd name="T65" fmla="*/ T64 w 1811"/>
                            <a:gd name="T66" fmla="+- 0 831 559"/>
                            <a:gd name="T67" fmla="*/ 831 h 1250"/>
                            <a:gd name="T68" fmla="+- 0 4122 2753"/>
                            <a:gd name="T69" fmla="*/ T68 w 1811"/>
                            <a:gd name="T70" fmla="+- 0 835 559"/>
                            <a:gd name="T71" fmla="*/ 835 h 1250"/>
                            <a:gd name="T72" fmla="+- 0 4141 2753"/>
                            <a:gd name="T73" fmla="*/ T72 w 1811"/>
                            <a:gd name="T74" fmla="+- 0 849 559"/>
                            <a:gd name="T75" fmla="*/ 849 h 1250"/>
                            <a:gd name="T76" fmla="+- 0 4147 2753"/>
                            <a:gd name="T77" fmla="*/ T76 w 1811"/>
                            <a:gd name="T78" fmla="+- 0 876 559"/>
                            <a:gd name="T79" fmla="*/ 876 h 1250"/>
                            <a:gd name="T80" fmla="+- 0 4141 2753"/>
                            <a:gd name="T81" fmla="*/ T80 w 1811"/>
                            <a:gd name="T82" fmla="+- 0 919 559"/>
                            <a:gd name="T83" fmla="*/ 919 h 1250"/>
                            <a:gd name="T84" fmla="+- 0 3959 2753"/>
                            <a:gd name="T85" fmla="*/ T84 w 1811"/>
                            <a:gd name="T86" fmla="+- 0 1808 559"/>
                            <a:gd name="T87" fmla="*/ 1808 h 1250"/>
                            <a:gd name="T88" fmla="+- 0 4362 2753"/>
                            <a:gd name="T89" fmla="*/ T88 w 1811"/>
                            <a:gd name="T90" fmla="+- 0 1808 559"/>
                            <a:gd name="T91" fmla="*/ 1808 h 1250"/>
                            <a:gd name="T92" fmla="+- 0 4546 2753"/>
                            <a:gd name="T93" fmla="*/ T92 w 1811"/>
                            <a:gd name="T94" fmla="+- 0 907 559"/>
                            <a:gd name="T95" fmla="*/ 907 h 1250"/>
                            <a:gd name="T96" fmla="+- 0 4561 2753"/>
                            <a:gd name="T97" fmla="*/ T96 w 1811"/>
                            <a:gd name="T98" fmla="+- 0 817 559"/>
                            <a:gd name="T99" fmla="*/ 817 h 1250"/>
                            <a:gd name="T100" fmla="+- 0 4563 2753"/>
                            <a:gd name="T101" fmla="*/ T100 w 1811"/>
                            <a:gd name="T102" fmla="+- 0 741 559"/>
                            <a:gd name="T103" fmla="*/ 741 h 1250"/>
                            <a:gd name="T104" fmla="+- 0 4554 2753"/>
                            <a:gd name="T105" fmla="*/ T104 w 1811"/>
                            <a:gd name="T106" fmla="+- 0 681 559"/>
                            <a:gd name="T107" fmla="*/ 681 h 1250"/>
                            <a:gd name="T108" fmla="+- 0 4534 2753"/>
                            <a:gd name="T109" fmla="*/ T108 w 1811"/>
                            <a:gd name="T110" fmla="+- 0 635 559"/>
                            <a:gd name="T111" fmla="*/ 635 h 1250"/>
                            <a:gd name="T112" fmla="+- 0 4499 2753"/>
                            <a:gd name="T113" fmla="*/ T112 w 1811"/>
                            <a:gd name="T114" fmla="+- 0 602 559"/>
                            <a:gd name="T115" fmla="*/ 602 h 1250"/>
                            <a:gd name="T116" fmla="+- 0 4447 2753"/>
                            <a:gd name="T117" fmla="*/ T116 w 1811"/>
                            <a:gd name="T118" fmla="+- 0 578 559"/>
                            <a:gd name="T119" fmla="*/ 578 h 1250"/>
                            <a:gd name="T120" fmla="+- 0 4377 2753"/>
                            <a:gd name="T121" fmla="*/ T120 w 1811"/>
                            <a:gd name="T122" fmla="+- 0 564 559"/>
                            <a:gd name="T123" fmla="*/ 564 h 1250"/>
                            <a:gd name="T124" fmla="+- 0 4290 2753"/>
                            <a:gd name="T125" fmla="*/ T124 w 1811"/>
                            <a:gd name="T126" fmla="+- 0 559 559"/>
                            <a:gd name="T127" fmla="*/ 559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11" h="1250">
                              <a:moveTo>
                                <a:pt x="1537" y="0"/>
                              </a:moveTo>
                              <a:lnTo>
                                <a:pt x="66" y="0"/>
                              </a:lnTo>
                              <a:lnTo>
                                <a:pt x="169" y="159"/>
                              </a:lnTo>
                              <a:lnTo>
                                <a:pt x="0" y="988"/>
                              </a:lnTo>
                              <a:lnTo>
                                <a:pt x="72" y="1020"/>
                              </a:lnTo>
                              <a:lnTo>
                                <a:pt x="143" y="1054"/>
                              </a:lnTo>
                              <a:lnTo>
                                <a:pt x="212" y="1091"/>
                              </a:lnTo>
                              <a:lnTo>
                                <a:pt x="280" y="1130"/>
                              </a:lnTo>
                              <a:lnTo>
                                <a:pt x="347" y="1171"/>
                              </a:lnTo>
                              <a:lnTo>
                                <a:pt x="353" y="1175"/>
                              </a:lnTo>
                              <a:lnTo>
                                <a:pt x="364" y="1184"/>
                              </a:lnTo>
                              <a:lnTo>
                                <a:pt x="550" y="272"/>
                              </a:lnTo>
                              <a:lnTo>
                                <a:pt x="776" y="272"/>
                              </a:lnTo>
                              <a:lnTo>
                                <a:pt x="576" y="1249"/>
                              </a:lnTo>
                              <a:lnTo>
                                <a:pt x="980" y="1249"/>
                              </a:lnTo>
                              <a:lnTo>
                                <a:pt x="1179" y="272"/>
                              </a:lnTo>
                              <a:lnTo>
                                <a:pt x="1332" y="272"/>
                              </a:lnTo>
                              <a:lnTo>
                                <a:pt x="1369" y="276"/>
                              </a:lnTo>
                              <a:lnTo>
                                <a:pt x="1388" y="290"/>
                              </a:lnTo>
                              <a:lnTo>
                                <a:pt x="1394" y="317"/>
                              </a:lnTo>
                              <a:lnTo>
                                <a:pt x="1388" y="360"/>
                              </a:lnTo>
                              <a:lnTo>
                                <a:pt x="1206" y="1249"/>
                              </a:lnTo>
                              <a:lnTo>
                                <a:pt x="1609" y="1249"/>
                              </a:lnTo>
                              <a:lnTo>
                                <a:pt x="1793" y="348"/>
                              </a:lnTo>
                              <a:lnTo>
                                <a:pt x="1808" y="258"/>
                              </a:lnTo>
                              <a:lnTo>
                                <a:pt x="1810" y="182"/>
                              </a:lnTo>
                              <a:lnTo>
                                <a:pt x="1801" y="122"/>
                              </a:lnTo>
                              <a:lnTo>
                                <a:pt x="1781" y="76"/>
                              </a:lnTo>
                              <a:lnTo>
                                <a:pt x="1746" y="43"/>
                              </a:lnTo>
                              <a:lnTo>
                                <a:pt x="1694" y="19"/>
                              </a:lnTo>
                              <a:lnTo>
                                <a:pt x="1624" y="5"/>
                              </a:lnTo>
                              <a:lnTo>
                                <a:pt x="1537" y="0"/>
                              </a:lnTo>
                              <a:close/>
                            </a:path>
                          </a:pathLst>
                        </a:custGeom>
                        <a:solidFill>
                          <a:srgbClr val="00456E"/>
                        </a:solidFill>
                        <a:ln>
                          <a:noFill/>
                        </a:ln>
                      </wps:spPr>
                      <wps:bodyPr rot="0" vert="horz" wrap="square" lIns="91440" tIns="45720" rIns="91440" bIns="45720" anchor="t" anchorCtr="0" upright="1">
                        <a:noAutofit/>
                      </wps:bodyPr>
                    </wps:wsp>
                    <wps:wsp>
                      <wps:cNvPr id="1564033958" name="docshape3"/>
                      <wps:cNvSpPr>
                        <a:spLocks/>
                      </wps:cNvSpPr>
                      <wps:spPr bwMode="auto">
                        <a:xfrm>
                          <a:off x="208" y="1470"/>
                          <a:ext cx="2985" cy="660"/>
                        </a:xfrm>
                        <a:custGeom>
                          <a:avLst/>
                          <a:gdLst>
                            <a:gd name="T0" fmla="+- 0 3048 209"/>
                            <a:gd name="T1" fmla="*/ T0 w 2985"/>
                            <a:gd name="T2" fmla="+- 0 1820 1470"/>
                            <a:gd name="T3" fmla="*/ 1820 h 660"/>
                            <a:gd name="T4" fmla="+- 0 2819 209"/>
                            <a:gd name="T5" fmla="*/ T4 w 2985"/>
                            <a:gd name="T6" fmla="+- 0 1689 1470"/>
                            <a:gd name="T7" fmla="*/ 1689 h 660"/>
                            <a:gd name="T8" fmla="+- 0 2588 209"/>
                            <a:gd name="T9" fmla="*/ T8 w 2985"/>
                            <a:gd name="T10" fmla="+- 0 1593 1470"/>
                            <a:gd name="T11" fmla="*/ 1593 h 660"/>
                            <a:gd name="T12" fmla="+- 0 2369 209"/>
                            <a:gd name="T13" fmla="*/ T12 w 2985"/>
                            <a:gd name="T14" fmla="+- 0 1529 1470"/>
                            <a:gd name="T15" fmla="*/ 1529 h 660"/>
                            <a:gd name="T16" fmla="+- 0 2146 209"/>
                            <a:gd name="T17" fmla="*/ T16 w 2985"/>
                            <a:gd name="T18" fmla="+- 0 1489 1470"/>
                            <a:gd name="T19" fmla="*/ 1489 h 660"/>
                            <a:gd name="T20" fmla="+- 0 1937 209"/>
                            <a:gd name="T21" fmla="*/ T20 w 2985"/>
                            <a:gd name="T22" fmla="+- 0 1472 1470"/>
                            <a:gd name="T23" fmla="*/ 1472 h 660"/>
                            <a:gd name="T24" fmla="+- 0 1725 209"/>
                            <a:gd name="T25" fmla="*/ T24 w 2985"/>
                            <a:gd name="T26" fmla="+- 0 1474 1470"/>
                            <a:gd name="T27" fmla="*/ 1474 h 660"/>
                            <a:gd name="T28" fmla="+- 0 1491 209"/>
                            <a:gd name="T29" fmla="*/ T28 w 2985"/>
                            <a:gd name="T30" fmla="+- 0 1497 1470"/>
                            <a:gd name="T31" fmla="*/ 1497 h 660"/>
                            <a:gd name="T32" fmla="+- 0 1258 209"/>
                            <a:gd name="T33" fmla="*/ T32 w 2985"/>
                            <a:gd name="T34" fmla="+- 0 1544 1470"/>
                            <a:gd name="T35" fmla="*/ 1544 h 660"/>
                            <a:gd name="T36" fmla="+- 0 1032 209"/>
                            <a:gd name="T37" fmla="*/ T36 w 2985"/>
                            <a:gd name="T38" fmla="+- 0 1612 1470"/>
                            <a:gd name="T39" fmla="*/ 1612 h 660"/>
                            <a:gd name="T40" fmla="+- 0 807 209"/>
                            <a:gd name="T41" fmla="*/ T40 w 2985"/>
                            <a:gd name="T42" fmla="+- 0 1705 1470"/>
                            <a:gd name="T43" fmla="*/ 1705 h 660"/>
                            <a:gd name="T44" fmla="+- 0 584 209"/>
                            <a:gd name="T45" fmla="*/ T44 w 2985"/>
                            <a:gd name="T46" fmla="+- 0 1827 1470"/>
                            <a:gd name="T47" fmla="*/ 1827 h 660"/>
                            <a:gd name="T48" fmla="+- 0 372 209"/>
                            <a:gd name="T49" fmla="*/ T48 w 2985"/>
                            <a:gd name="T50" fmla="+- 0 1978 1470"/>
                            <a:gd name="T51" fmla="*/ 1978 h 660"/>
                            <a:gd name="T52" fmla="+- 0 209 209"/>
                            <a:gd name="T53" fmla="*/ T52 w 2985"/>
                            <a:gd name="T54" fmla="+- 0 2128 1470"/>
                            <a:gd name="T55" fmla="*/ 2128 h 660"/>
                            <a:gd name="T56" fmla="+- 0 372 209"/>
                            <a:gd name="T57" fmla="*/ T56 w 2985"/>
                            <a:gd name="T58" fmla="+- 0 2053 1470"/>
                            <a:gd name="T59" fmla="*/ 2053 h 660"/>
                            <a:gd name="T60" fmla="+- 0 585 209"/>
                            <a:gd name="T61" fmla="*/ T60 w 2985"/>
                            <a:gd name="T62" fmla="+- 0 1957 1470"/>
                            <a:gd name="T63" fmla="*/ 1957 h 660"/>
                            <a:gd name="T64" fmla="+- 0 821 209"/>
                            <a:gd name="T65" fmla="*/ T64 w 2985"/>
                            <a:gd name="T66" fmla="+- 0 1862 1470"/>
                            <a:gd name="T67" fmla="*/ 1862 h 660"/>
                            <a:gd name="T68" fmla="+- 0 1035 209"/>
                            <a:gd name="T69" fmla="*/ T68 w 2985"/>
                            <a:gd name="T70" fmla="+- 0 1790 1470"/>
                            <a:gd name="T71" fmla="*/ 1790 h 660"/>
                            <a:gd name="T72" fmla="+- 0 1262 209"/>
                            <a:gd name="T73" fmla="*/ T72 w 2985"/>
                            <a:gd name="T74" fmla="+- 0 1727 1470"/>
                            <a:gd name="T75" fmla="*/ 1727 h 660"/>
                            <a:gd name="T76" fmla="+- 0 1513 209"/>
                            <a:gd name="T77" fmla="*/ T76 w 2985"/>
                            <a:gd name="T78" fmla="+- 0 1677 1470"/>
                            <a:gd name="T79" fmla="*/ 1677 h 660"/>
                            <a:gd name="T80" fmla="+- 0 1767 209"/>
                            <a:gd name="T81" fmla="*/ T80 w 2985"/>
                            <a:gd name="T82" fmla="+- 0 1647 1470"/>
                            <a:gd name="T83" fmla="*/ 1647 h 660"/>
                            <a:gd name="T84" fmla="+- 0 2021 209"/>
                            <a:gd name="T85" fmla="*/ T84 w 2985"/>
                            <a:gd name="T86" fmla="+- 0 1638 1470"/>
                            <a:gd name="T87" fmla="*/ 1638 h 660"/>
                            <a:gd name="T88" fmla="+- 0 2230 209"/>
                            <a:gd name="T89" fmla="*/ T88 w 2985"/>
                            <a:gd name="T90" fmla="+- 0 1647 1470"/>
                            <a:gd name="T91" fmla="*/ 1647 h 660"/>
                            <a:gd name="T92" fmla="+- 0 2428 209"/>
                            <a:gd name="T93" fmla="*/ T92 w 2985"/>
                            <a:gd name="T94" fmla="+- 0 1670 1470"/>
                            <a:gd name="T95" fmla="*/ 1670 h 660"/>
                            <a:gd name="T96" fmla="+- 0 2651 209"/>
                            <a:gd name="T97" fmla="*/ T96 w 2985"/>
                            <a:gd name="T98" fmla="+- 0 1711 1470"/>
                            <a:gd name="T99" fmla="*/ 1711 h 660"/>
                            <a:gd name="T100" fmla="+- 0 2882 209"/>
                            <a:gd name="T101" fmla="*/ T100 w 2985"/>
                            <a:gd name="T102" fmla="+- 0 1772 1470"/>
                            <a:gd name="T103" fmla="*/ 1772 h 660"/>
                            <a:gd name="T104" fmla="+- 0 3046 209"/>
                            <a:gd name="T105" fmla="*/ T104 w 2985"/>
                            <a:gd name="T106" fmla="+- 0 1828 1470"/>
                            <a:gd name="T107" fmla="*/ 1828 h 660"/>
                            <a:gd name="T108" fmla="+- 0 3185 209"/>
                            <a:gd name="T109" fmla="*/ T108 w 2985"/>
                            <a:gd name="T110" fmla="+- 0 2040 1470"/>
                            <a:gd name="T111" fmla="*/ 2040 h 660"/>
                            <a:gd name="T112" fmla="+- 0 3016 209"/>
                            <a:gd name="T113" fmla="*/ T112 w 2985"/>
                            <a:gd name="T114" fmla="+- 0 1947 1470"/>
                            <a:gd name="T115" fmla="*/ 1947 h 660"/>
                            <a:gd name="T116" fmla="+- 0 2795 209"/>
                            <a:gd name="T117" fmla="*/ T116 w 2985"/>
                            <a:gd name="T118" fmla="+- 0 1853 1470"/>
                            <a:gd name="T119" fmla="*/ 1853 h 660"/>
                            <a:gd name="T120" fmla="+- 0 2566 209"/>
                            <a:gd name="T121" fmla="*/ T120 w 2985"/>
                            <a:gd name="T122" fmla="+- 0 1783 1470"/>
                            <a:gd name="T123" fmla="*/ 1783 h 660"/>
                            <a:gd name="T124" fmla="+- 0 2332 209"/>
                            <a:gd name="T125" fmla="*/ T124 w 2985"/>
                            <a:gd name="T126" fmla="+- 0 1737 1470"/>
                            <a:gd name="T127" fmla="*/ 1737 h 660"/>
                            <a:gd name="T128" fmla="+- 0 2116 209"/>
                            <a:gd name="T129" fmla="*/ T128 w 2985"/>
                            <a:gd name="T130" fmla="+- 0 1716 1470"/>
                            <a:gd name="T131" fmla="*/ 1716 h 660"/>
                            <a:gd name="T132" fmla="+- 0 1909 209"/>
                            <a:gd name="T133" fmla="*/ T132 w 2985"/>
                            <a:gd name="T134" fmla="+- 0 1716 1470"/>
                            <a:gd name="T135" fmla="*/ 1716 h 660"/>
                            <a:gd name="T136" fmla="+- 0 1699 209"/>
                            <a:gd name="T137" fmla="*/ T136 w 2985"/>
                            <a:gd name="T138" fmla="+- 0 1735 1470"/>
                            <a:gd name="T139" fmla="*/ 1735 h 660"/>
                            <a:gd name="T140" fmla="+- 0 1445 209"/>
                            <a:gd name="T141" fmla="*/ T140 w 2985"/>
                            <a:gd name="T142" fmla="+- 0 1783 1470"/>
                            <a:gd name="T143" fmla="*/ 1783 h 660"/>
                            <a:gd name="T144" fmla="+- 0 1199 209"/>
                            <a:gd name="T145" fmla="*/ T144 w 2985"/>
                            <a:gd name="T146" fmla="+- 0 1864 1470"/>
                            <a:gd name="T147" fmla="*/ 1864 h 660"/>
                            <a:gd name="T148" fmla="+- 0 1107 209"/>
                            <a:gd name="T149" fmla="*/ T148 w 2985"/>
                            <a:gd name="T150" fmla="+- 0 1905 1470"/>
                            <a:gd name="T151" fmla="*/ 1905 h 660"/>
                            <a:gd name="T152" fmla="+- 0 1088 209"/>
                            <a:gd name="T153" fmla="*/ T152 w 2985"/>
                            <a:gd name="T154" fmla="+- 0 1922 1470"/>
                            <a:gd name="T155" fmla="*/ 1922 h 660"/>
                            <a:gd name="T156" fmla="+- 0 1321 209"/>
                            <a:gd name="T157" fmla="*/ T156 w 2985"/>
                            <a:gd name="T158" fmla="+- 0 1871 1470"/>
                            <a:gd name="T159" fmla="*/ 1871 h 660"/>
                            <a:gd name="T160" fmla="+- 0 1559 209"/>
                            <a:gd name="T161" fmla="*/ T160 w 2985"/>
                            <a:gd name="T162" fmla="+- 0 1839 1470"/>
                            <a:gd name="T163" fmla="*/ 1839 h 660"/>
                            <a:gd name="T164" fmla="+- 0 1806 209"/>
                            <a:gd name="T165" fmla="*/ T164 w 2985"/>
                            <a:gd name="T166" fmla="+- 0 1826 1470"/>
                            <a:gd name="T167" fmla="*/ 1826 h 660"/>
                            <a:gd name="T168" fmla="+- 0 2058 209"/>
                            <a:gd name="T169" fmla="*/ T168 w 2985"/>
                            <a:gd name="T170" fmla="+- 0 1832 1470"/>
                            <a:gd name="T171" fmla="*/ 1832 h 660"/>
                            <a:gd name="T172" fmla="+- 0 2310 209"/>
                            <a:gd name="T173" fmla="*/ T172 w 2985"/>
                            <a:gd name="T174" fmla="+- 0 1855 1470"/>
                            <a:gd name="T175" fmla="*/ 1855 h 660"/>
                            <a:gd name="T176" fmla="+- 0 2555 209"/>
                            <a:gd name="T177" fmla="*/ T176 w 2985"/>
                            <a:gd name="T178" fmla="+- 0 1893 1470"/>
                            <a:gd name="T179" fmla="*/ 1893 h 660"/>
                            <a:gd name="T180" fmla="+- 0 2794 209"/>
                            <a:gd name="T181" fmla="*/ T180 w 2985"/>
                            <a:gd name="T182" fmla="+- 0 1942 1470"/>
                            <a:gd name="T183" fmla="*/ 1942 h 660"/>
                            <a:gd name="T184" fmla="+- 0 3028 209"/>
                            <a:gd name="T185" fmla="*/ T184 w 2985"/>
                            <a:gd name="T186" fmla="+- 0 2001 1470"/>
                            <a:gd name="T187" fmla="*/ 2001 h 660"/>
                            <a:gd name="T188" fmla="+- 0 3189 209"/>
                            <a:gd name="T189" fmla="*/ T188 w 2985"/>
                            <a:gd name="T190" fmla="+- 0 2051 1470"/>
                            <a:gd name="T191" fmla="*/ 2051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985" h="660">
                              <a:moveTo>
                                <a:pt x="2843" y="356"/>
                              </a:moveTo>
                              <a:lnTo>
                                <a:pt x="2843" y="351"/>
                              </a:lnTo>
                              <a:lnTo>
                                <a:pt x="2839" y="350"/>
                              </a:lnTo>
                              <a:lnTo>
                                <a:pt x="2763" y="302"/>
                              </a:lnTo>
                              <a:lnTo>
                                <a:pt x="2687" y="259"/>
                              </a:lnTo>
                              <a:lnTo>
                                <a:pt x="2610" y="219"/>
                              </a:lnTo>
                              <a:lnTo>
                                <a:pt x="2531" y="183"/>
                              </a:lnTo>
                              <a:lnTo>
                                <a:pt x="2451" y="149"/>
                              </a:lnTo>
                              <a:lnTo>
                                <a:pt x="2379" y="123"/>
                              </a:lnTo>
                              <a:lnTo>
                                <a:pt x="2307" y="99"/>
                              </a:lnTo>
                              <a:lnTo>
                                <a:pt x="2234" y="78"/>
                              </a:lnTo>
                              <a:lnTo>
                                <a:pt x="2160" y="59"/>
                              </a:lnTo>
                              <a:lnTo>
                                <a:pt x="2086" y="43"/>
                              </a:lnTo>
                              <a:lnTo>
                                <a:pt x="2012" y="30"/>
                              </a:lnTo>
                              <a:lnTo>
                                <a:pt x="1937" y="19"/>
                              </a:lnTo>
                              <a:lnTo>
                                <a:pt x="1861" y="11"/>
                              </a:lnTo>
                              <a:lnTo>
                                <a:pt x="1794" y="5"/>
                              </a:lnTo>
                              <a:lnTo>
                                <a:pt x="1728" y="2"/>
                              </a:lnTo>
                              <a:lnTo>
                                <a:pt x="1661" y="0"/>
                              </a:lnTo>
                              <a:lnTo>
                                <a:pt x="1595" y="1"/>
                              </a:lnTo>
                              <a:lnTo>
                                <a:pt x="1516" y="4"/>
                              </a:lnTo>
                              <a:lnTo>
                                <a:pt x="1438" y="9"/>
                              </a:lnTo>
                              <a:lnTo>
                                <a:pt x="1360" y="17"/>
                              </a:lnTo>
                              <a:lnTo>
                                <a:pt x="1282" y="27"/>
                              </a:lnTo>
                              <a:lnTo>
                                <a:pt x="1203" y="40"/>
                              </a:lnTo>
                              <a:lnTo>
                                <a:pt x="1126" y="56"/>
                              </a:lnTo>
                              <a:lnTo>
                                <a:pt x="1049" y="74"/>
                              </a:lnTo>
                              <a:lnTo>
                                <a:pt x="973" y="94"/>
                              </a:lnTo>
                              <a:lnTo>
                                <a:pt x="897" y="117"/>
                              </a:lnTo>
                              <a:lnTo>
                                <a:pt x="823" y="142"/>
                              </a:lnTo>
                              <a:lnTo>
                                <a:pt x="749" y="170"/>
                              </a:lnTo>
                              <a:lnTo>
                                <a:pt x="675" y="200"/>
                              </a:lnTo>
                              <a:lnTo>
                                <a:pt x="598" y="235"/>
                              </a:lnTo>
                              <a:lnTo>
                                <a:pt x="522" y="273"/>
                              </a:lnTo>
                              <a:lnTo>
                                <a:pt x="448" y="313"/>
                              </a:lnTo>
                              <a:lnTo>
                                <a:pt x="375" y="357"/>
                              </a:lnTo>
                              <a:lnTo>
                                <a:pt x="303" y="403"/>
                              </a:lnTo>
                              <a:lnTo>
                                <a:pt x="232" y="454"/>
                              </a:lnTo>
                              <a:lnTo>
                                <a:pt x="163" y="508"/>
                              </a:lnTo>
                              <a:lnTo>
                                <a:pt x="96" y="565"/>
                              </a:lnTo>
                              <a:lnTo>
                                <a:pt x="32" y="625"/>
                              </a:lnTo>
                              <a:lnTo>
                                <a:pt x="0" y="658"/>
                              </a:lnTo>
                              <a:lnTo>
                                <a:pt x="8" y="660"/>
                              </a:lnTo>
                              <a:lnTo>
                                <a:pt x="11" y="657"/>
                              </a:lnTo>
                              <a:lnTo>
                                <a:pt x="163" y="583"/>
                              </a:lnTo>
                              <a:lnTo>
                                <a:pt x="212" y="560"/>
                              </a:lnTo>
                              <a:lnTo>
                                <a:pt x="294" y="522"/>
                              </a:lnTo>
                              <a:lnTo>
                                <a:pt x="376" y="487"/>
                              </a:lnTo>
                              <a:lnTo>
                                <a:pt x="459" y="452"/>
                              </a:lnTo>
                              <a:lnTo>
                                <a:pt x="542" y="419"/>
                              </a:lnTo>
                              <a:lnTo>
                                <a:pt x="612" y="392"/>
                              </a:lnTo>
                              <a:lnTo>
                                <a:pt x="683" y="367"/>
                              </a:lnTo>
                              <a:lnTo>
                                <a:pt x="754" y="343"/>
                              </a:lnTo>
                              <a:lnTo>
                                <a:pt x="826" y="320"/>
                              </a:lnTo>
                              <a:lnTo>
                                <a:pt x="898" y="298"/>
                              </a:lnTo>
                              <a:lnTo>
                                <a:pt x="971" y="278"/>
                              </a:lnTo>
                              <a:lnTo>
                                <a:pt x="1053" y="257"/>
                              </a:lnTo>
                              <a:lnTo>
                                <a:pt x="1136" y="238"/>
                              </a:lnTo>
                              <a:lnTo>
                                <a:pt x="1220" y="222"/>
                              </a:lnTo>
                              <a:lnTo>
                                <a:pt x="1304" y="207"/>
                              </a:lnTo>
                              <a:lnTo>
                                <a:pt x="1388" y="194"/>
                              </a:lnTo>
                              <a:lnTo>
                                <a:pt x="1473" y="184"/>
                              </a:lnTo>
                              <a:lnTo>
                                <a:pt x="1558" y="177"/>
                              </a:lnTo>
                              <a:lnTo>
                                <a:pt x="1642" y="171"/>
                              </a:lnTo>
                              <a:lnTo>
                                <a:pt x="1727" y="169"/>
                              </a:lnTo>
                              <a:lnTo>
                                <a:pt x="1812" y="168"/>
                              </a:lnTo>
                              <a:lnTo>
                                <a:pt x="1897" y="170"/>
                              </a:lnTo>
                              <a:lnTo>
                                <a:pt x="1959" y="173"/>
                              </a:lnTo>
                              <a:lnTo>
                                <a:pt x="2021" y="177"/>
                              </a:lnTo>
                              <a:lnTo>
                                <a:pt x="2082" y="183"/>
                              </a:lnTo>
                              <a:lnTo>
                                <a:pt x="2144" y="190"/>
                              </a:lnTo>
                              <a:lnTo>
                                <a:pt x="2219" y="200"/>
                              </a:lnTo>
                              <a:lnTo>
                                <a:pt x="2294" y="212"/>
                              </a:lnTo>
                              <a:lnTo>
                                <a:pt x="2368" y="226"/>
                              </a:lnTo>
                              <a:lnTo>
                                <a:pt x="2442" y="241"/>
                              </a:lnTo>
                              <a:lnTo>
                                <a:pt x="2520" y="260"/>
                              </a:lnTo>
                              <a:lnTo>
                                <a:pt x="2597" y="280"/>
                              </a:lnTo>
                              <a:lnTo>
                                <a:pt x="2673" y="302"/>
                              </a:lnTo>
                              <a:lnTo>
                                <a:pt x="2749" y="326"/>
                              </a:lnTo>
                              <a:lnTo>
                                <a:pt x="2831" y="354"/>
                              </a:lnTo>
                              <a:lnTo>
                                <a:pt x="2837" y="358"/>
                              </a:lnTo>
                              <a:lnTo>
                                <a:pt x="2843" y="356"/>
                              </a:lnTo>
                              <a:close/>
                              <a:moveTo>
                                <a:pt x="2984" y="576"/>
                              </a:moveTo>
                              <a:lnTo>
                                <a:pt x="2976" y="570"/>
                              </a:lnTo>
                              <a:lnTo>
                                <a:pt x="2966" y="564"/>
                              </a:lnTo>
                              <a:lnTo>
                                <a:pt x="2878" y="514"/>
                              </a:lnTo>
                              <a:lnTo>
                                <a:pt x="2807" y="477"/>
                              </a:lnTo>
                              <a:lnTo>
                                <a:pt x="2734" y="443"/>
                              </a:lnTo>
                              <a:lnTo>
                                <a:pt x="2661" y="412"/>
                              </a:lnTo>
                              <a:lnTo>
                                <a:pt x="2586" y="383"/>
                              </a:lnTo>
                              <a:lnTo>
                                <a:pt x="2510" y="357"/>
                              </a:lnTo>
                              <a:lnTo>
                                <a:pt x="2434" y="333"/>
                              </a:lnTo>
                              <a:lnTo>
                                <a:pt x="2357" y="313"/>
                              </a:lnTo>
                              <a:lnTo>
                                <a:pt x="2280" y="295"/>
                              </a:lnTo>
                              <a:lnTo>
                                <a:pt x="2202" y="280"/>
                              </a:lnTo>
                              <a:lnTo>
                                <a:pt x="2123" y="267"/>
                              </a:lnTo>
                              <a:lnTo>
                                <a:pt x="2043" y="257"/>
                              </a:lnTo>
                              <a:lnTo>
                                <a:pt x="1975" y="250"/>
                              </a:lnTo>
                              <a:lnTo>
                                <a:pt x="1907" y="246"/>
                              </a:lnTo>
                              <a:lnTo>
                                <a:pt x="1839" y="244"/>
                              </a:lnTo>
                              <a:lnTo>
                                <a:pt x="1770" y="244"/>
                              </a:lnTo>
                              <a:lnTo>
                                <a:pt x="1700" y="246"/>
                              </a:lnTo>
                              <a:lnTo>
                                <a:pt x="1630" y="250"/>
                              </a:lnTo>
                              <a:lnTo>
                                <a:pt x="1560" y="256"/>
                              </a:lnTo>
                              <a:lnTo>
                                <a:pt x="1490" y="265"/>
                              </a:lnTo>
                              <a:lnTo>
                                <a:pt x="1404" y="278"/>
                              </a:lnTo>
                              <a:lnTo>
                                <a:pt x="1319" y="294"/>
                              </a:lnTo>
                              <a:lnTo>
                                <a:pt x="1236" y="313"/>
                              </a:lnTo>
                              <a:lnTo>
                                <a:pt x="1153" y="336"/>
                              </a:lnTo>
                              <a:lnTo>
                                <a:pt x="1071" y="363"/>
                              </a:lnTo>
                              <a:lnTo>
                                <a:pt x="990" y="394"/>
                              </a:lnTo>
                              <a:lnTo>
                                <a:pt x="959" y="407"/>
                              </a:lnTo>
                              <a:lnTo>
                                <a:pt x="929" y="420"/>
                              </a:lnTo>
                              <a:lnTo>
                                <a:pt x="898" y="435"/>
                              </a:lnTo>
                              <a:lnTo>
                                <a:pt x="869" y="450"/>
                              </a:lnTo>
                              <a:lnTo>
                                <a:pt x="870" y="454"/>
                              </a:lnTo>
                              <a:lnTo>
                                <a:pt x="879" y="452"/>
                              </a:lnTo>
                              <a:lnTo>
                                <a:pt x="955" y="433"/>
                              </a:lnTo>
                              <a:lnTo>
                                <a:pt x="1034" y="416"/>
                              </a:lnTo>
                              <a:lnTo>
                                <a:pt x="1112" y="401"/>
                              </a:lnTo>
                              <a:lnTo>
                                <a:pt x="1191" y="388"/>
                              </a:lnTo>
                              <a:lnTo>
                                <a:pt x="1270" y="377"/>
                              </a:lnTo>
                              <a:lnTo>
                                <a:pt x="1350" y="369"/>
                              </a:lnTo>
                              <a:lnTo>
                                <a:pt x="1430" y="363"/>
                              </a:lnTo>
                              <a:lnTo>
                                <a:pt x="1514" y="358"/>
                              </a:lnTo>
                              <a:lnTo>
                                <a:pt x="1597" y="356"/>
                              </a:lnTo>
                              <a:lnTo>
                                <a:pt x="1681" y="356"/>
                              </a:lnTo>
                              <a:lnTo>
                                <a:pt x="1765" y="358"/>
                              </a:lnTo>
                              <a:lnTo>
                                <a:pt x="1849" y="362"/>
                              </a:lnTo>
                              <a:lnTo>
                                <a:pt x="1933" y="368"/>
                              </a:lnTo>
                              <a:lnTo>
                                <a:pt x="2017" y="375"/>
                              </a:lnTo>
                              <a:lnTo>
                                <a:pt x="2101" y="385"/>
                              </a:lnTo>
                              <a:lnTo>
                                <a:pt x="2184" y="396"/>
                              </a:lnTo>
                              <a:lnTo>
                                <a:pt x="2266" y="409"/>
                              </a:lnTo>
                              <a:lnTo>
                                <a:pt x="2346" y="423"/>
                              </a:lnTo>
                              <a:lnTo>
                                <a:pt x="2427" y="438"/>
                              </a:lnTo>
                              <a:lnTo>
                                <a:pt x="2507" y="454"/>
                              </a:lnTo>
                              <a:lnTo>
                                <a:pt x="2585" y="472"/>
                              </a:lnTo>
                              <a:lnTo>
                                <a:pt x="2664" y="491"/>
                              </a:lnTo>
                              <a:lnTo>
                                <a:pt x="2741" y="510"/>
                              </a:lnTo>
                              <a:lnTo>
                                <a:pt x="2819" y="531"/>
                              </a:lnTo>
                              <a:lnTo>
                                <a:pt x="2896" y="554"/>
                              </a:lnTo>
                              <a:lnTo>
                                <a:pt x="2976" y="578"/>
                              </a:lnTo>
                              <a:lnTo>
                                <a:pt x="2980" y="581"/>
                              </a:lnTo>
                              <a:lnTo>
                                <a:pt x="2984" y="576"/>
                              </a:lnTo>
                              <a:close/>
                            </a:path>
                          </a:pathLst>
                        </a:custGeom>
                        <a:solidFill>
                          <a:srgbClr val="5BB6D5"/>
                        </a:solidFill>
                        <a:ln>
                          <a:noFill/>
                        </a:ln>
                      </wps:spPr>
                      <wps:bodyPr rot="0" vert="horz" wrap="square" lIns="91440" tIns="45720" rIns="91440" bIns="45720" anchor="t" anchorCtr="0" upright="1">
                        <a:noAutofit/>
                      </wps:bodyPr>
                    </wps:wsp>
                    <wps:wsp>
                      <wps:cNvPr id="1594608655" name="docshape4"/>
                      <wps:cNvSpPr>
                        <a:spLocks/>
                      </wps:cNvSpPr>
                      <wps:spPr bwMode="auto">
                        <a:xfrm>
                          <a:off x="676" y="558"/>
                          <a:ext cx="7560" cy="1250"/>
                        </a:xfrm>
                        <a:custGeom>
                          <a:avLst/>
                          <a:gdLst>
                            <a:gd name="T0" fmla="+- 0 2524 677"/>
                            <a:gd name="T1" fmla="*/ T0 w 7560"/>
                            <a:gd name="T2" fmla="+- 0 878 559"/>
                            <a:gd name="T3" fmla="*/ 878 h 1250"/>
                            <a:gd name="T4" fmla="+- 0 2374 677"/>
                            <a:gd name="T5" fmla="*/ T4 w 7560"/>
                            <a:gd name="T6" fmla="+- 0 894 559"/>
                            <a:gd name="T7" fmla="*/ 894 h 1250"/>
                            <a:gd name="T8" fmla="+- 0 2214 677"/>
                            <a:gd name="T9" fmla="*/ T8 w 7560"/>
                            <a:gd name="T10" fmla="+- 0 920 559"/>
                            <a:gd name="T11" fmla="*/ 920 h 1250"/>
                            <a:gd name="T12" fmla="+- 0 1992 677"/>
                            <a:gd name="T13" fmla="*/ T12 w 7560"/>
                            <a:gd name="T14" fmla="+- 0 970 559"/>
                            <a:gd name="T15" fmla="*/ 970 h 1250"/>
                            <a:gd name="T16" fmla="+- 0 1774 677"/>
                            <a:gd name="T17" fmla="*/ T16 w 7560"/>
                            <a:gd name="T18" fmla="+- 0 1037 559"/>
                            <a:gd name="T19" fmla="*/ 1037 h 1250"/>
                            <a:gd name="T20" fmla="+- 0 1542 677"/>
                            <a:gd name="T21" fmla="*/ T20 w 7560"/>
                            <a:gd name="T22" fmla="+- 0 1126 559"/>
                            <a:gd name="T23" fmla="*/ 1126 h 1250"/>
                            <a:gd name="T24" fmla="+- 0 1309 677"/>
                            <a:gd name="T25" fmla="*/ T24 w 7560"/>
                            <a:gd name="T26" fmla="+- 0 1237 559"/>
                            <a:gd name="T27" fmla="*/ 1237 h 1250"/>
                            <a:gd name="T28" fmla="+- 0 1080 677"/>
                            <a:gd name="T29" fmla="*/ T28 w 7560"/>
                            <a:gd name="T30" fmla="+- 0 1366 559"/>
                            <a:gd name="T31" fmla="*/ 1366 h 1250"/>
                            <a:gd name="T32" fmla="+- 0 879 677"/>
                            <a:gd name="T33" fmla="*/ T32 w 7560"/>
                            <a:gd name="T34" fmla="+- 0 1498 559"/>
                            <a:gd name="T35" fmla="*/ 1498 h 1250"/>
                            <a:gd name="T36" fmla="+- 0 733 677"/>
                            <a:gd name="T37" fmla="*/ T36 w 7560"/>
                            <a:gd name="T38" fmla="+- 0 1603 559"/>
                            <a:gd name="T39" fmla="*/ 1603 h 1250"/>
                            <a:gd name="T40" fmla="+- 0 680 677"/>
                            <a:gd name="T41" fmla="*/ T40 w 7560"/>
                            <a:gd name="T42" fmla="+- 0 1645 559"/>
                            <a:gd name="T43" fmla="*/ 1645 h 1250"/>
                            <a:gd name="T44" fmla="+- 0 682 677"/>
                            <a:gd name="T45" fmla="*/ T44 w 7560"/>
                            <a:gd name="T46" fmla="+- 0 1649 559"/>
                            <a:gd name="T47" fmla="*/ 1649 h 1250"/>
                            <a:gd name="T48" fmla="+- 0 690 677"/>
                            <a:gd name="T49" fmla="*/ T48 w 7560"/>
                            <a:gd name="T50" fmla="+- 0 1645 559"/>
                            <a:gd name="T51" fmla="*/ 1645 h 1250"/>
                            <a:gd name="T52" fmla="+- 0 905 677"/>
                            <a:gd name="T53" fmla="*/ T52 w 7560"/>
                            <a:gd name="T54" fmla="+- 0 1549 559"/>
                            <a:gd name="T55" fmla="*/ 1549 h 1250"/>
                            <a:gd name="T56" fmla="+- 0 1134 677"/>
                            <a:gd name="T57" fmla="*/ T56 w 7560"/>
                            <a:gd name="T58" fmla="+- 0 1474 559"/>
                            <a:gd name="T59" fmla="*/ 1474 h 1250"/>
                            <a:gd name="T60" fmla="+- 0 1368 677"/>
                            <a:gd name="T61" fmla="*/ T60 w 7560"/>
                            <a:gd name="T62" fmla="+- 0 1420 559"/>
                            <a:gd name="T63" fmla="*/ 1420 h 1250"/>
                            <a:gd name="T64" fmla="+- 0 1606 677"/>
                            <a:gd name="T65" fmla="*/ T64 w 7560"/>
                            <a:gd name="T66" fmla="+- 0 1390 559"/>
                            <a:gd name="T67" fmla="*/ 1390 h 1250"/>
                            <a:gd name="T68" fmla="+- 0 1798 677"/>
                            <a:gd name="T69" fmla="*/ T68 w 7560"/>
                            <a:gd name="T70" fmla="+- 0 1381 559"/>
                            <a:gd name="T71" fmla="*/ 1381 h 1250"/>
                            <a:gd name="T72" fmla="+- 0 1897 677"/>
                            <a:gd name="T73" fmla="*/ T72 w 7560"/>
                            <a:gd name="T74" fmla="+- 0 1383 559"/>
                            <a:gd name="T75" fmla="*/ 1383 h 1250"/>
                            <a:gd name="T76" fmla="+- 0 2037 677"/>
                            <a:gd name="T77" fmla="*/ T76 w 7560"/>
                            <a:gd name="T78" fmla="+- 0 1393 559"/>
                            <a:gd name="T79" fmla="*/ 1393 h 1250"/>
                            <a:gd name="T80" fmla="+- 0 2197 677"/>
                            <a:gd name="T81" fmla="*/ T80 w 7560"/>
                            <a:gd name="T82" fmla="+- 0 1415 559"/>
                            <a:gd name="T83" fmla="*/ 1415 h 1250"/>
                            <a:gd name="T84" fmla="+- 0 2310 677"/>
                            <a:gd name="T85" fmla="*/ T84 w 7560"/>
                            <a:gd name="T86" fmla="+- 0 1438 559"/>
                            <a:gd name="T87" fmla="*/ 1438 h 1250"/>
                            <a:gd name="T88" fmla="+- 0 2347 677"/>
                            <a:gd name="T89" fmla="*/ T88 w 7560"/>
                            <a:gd name="T90" fmla="+- 0 1381 559"/>
                            <a:gd name="T91" fmla="*/ 1381 h 1250"/>
                            <a:gd name="T92" fmla="+- 0 5774 677"/>
                            <a:gd name="T93" fmla="*/ T92 w 7560"/>
                            <a:gd name="T94" fmla="+- 0 680 559"/>
                            <a:gd name="T95" fmla="*/ 680 h 1250"/>
                            <a:gd name="T96" fmla="+- 0 5675 677"/>
                            <a:gd name="T97" fmla="*/ T96 w 7560"/>
                            <a:gd name="T98" fmla="+- 0 581 559"/>
                            <a:gd name="T99" fmla="*/ 581 h 1250"/>
                            <a:gd name="T100" fmla="+- 0 5539 677"/>
                            <a:gd name="T101" fmla="*/ T100 w 7560"/>
                            <a:gd name="T102" fmla="+- 0 559 559"/>
                            <a:gd name="T103" fmla="*/ 559 h 1250"/>
                            <a:gd name="T104" fmla="+- 0 5359 677"/>
                            <a:gd name="T105" fmla="*/ T104 w 7560"/>
                            <a:gd name="T106" fmla="+- 0 902 559"/>
                            <a:gd name="T107" fmla="*/ 902 h 1250"/>
                            <a:gd name="T108" fmla="+- 0 5285 677"/>
                            <a:gd name="T109" fmla="*/ T108 w 7560"/>
                            <a:gd name="T110" fmla="+- 0 1142 559"/>
                            <a:gd name="T111" fmla="*/ 1142 h 1250"/>
                            <a:gd name="T112" fmla="+- 0 5058 677"/>
                            <a:gd name="T113" fmla="*/ T112 w 7560"/>
                            <a:gd name="T114" fmla="+- 0 1160 559"/>
                            <a:gd name="T115" fmla="*/ 1160 h 1250"/>
                            <a:gd name="T116" fmla="+- 0 5345 677"/>
                            <a:gd name="T117" fmla="*/ T116 w 7560"/>
                            <a:gd name="T118" fmla="+- 0 839 559"/>
                            <a:gd name="T119" fmla="*/ 839 h 1250"/>
                            <a:gd name="T120" fmla="+- 0 5362 677"/>
                            <a:gd name="T121" fmla="*/ T120 w 7560"/>
                            <a:gd name="T122" fmla="+- 0 559 559"/>
                            <a:gd name="T123" fmla="*/ 559 h 1250"/>
                            <a:gd name="T124" fmla="+- 0 4543 677"/>
                            <a:gd name="T125" fmla="*/ T124 w 7560"/>
                            <a:gd name="T126" fmla="+- 0 1808 559"/>
                            <a:gd name="T127" fmla="*/ 1808 h 1250"/>
                            <a:gd name="T128" fmla="+- 0 5141 677"/>
                            <a:gd name="T129" fmla="*/ T128 w 7560"/>
                            <a:gd name="T130" fmla="+- 0 1419 559"/>
                            <a:gd name="T131" fmla="*/ 1419 h 1250"/>
                            <a:gd name="T132" fmla="+- 0 5514 677"/>
                            <a:gd name="T133" fmla="*/ T132 w 7560"/>
                            <a:gd name="T134" fmla="+- 0 1417 559"/>
                            <a:gd name="T135" fmla="*/ 1417 h 1250"/>
                            <a:gd name="T136" fmla="+- 0 5647 677"/>
                            <a:gd name="T137" fmla="*/ T136 w 7560"/>
                            <a:gd name="T138" fmla="+- 0 1325 559"/>
                            <a:gd name="T139" fmla="*/ 1325 h 1250"/>
                            <a:gd name="T140" fmla="+- 0 5712 677"/>
                            <a:gd name="T141" fmla="*/ T140 w 7560"/>
                            <a:gd name="T142" fmla="+- 0 1171 559"/>
                            <a:gd name="T143" fmla="*/ 1171 h 1250"/>
                            <a:gd name="T144" fmla="+- 0 5720 677"/>
                            <a:gd name="T145" fmla="*/ T144 w 7560"/>
                            <a:gd name="T146" fmla="+- 0 1132 559"/>
                            <a:gd name="T147" fmla="*/ 1132 h 1250"/>
                            <a:gd name="T148" fmla="+- 0 5779 677"/>
                            <a:gd name="T149" fmla="*/ T148 w 7560"/>
                            <a:gd name="T150" fmla="+- 0 833 559"/>
                            <a:gd name="T151" fmla="*/ 833 h 1250"/>
                            <a:gd name="T152" fmla="+- 0 7016 677"/>
                            <a:gd name="T153" fmla="*/ T152 w 7560"/>
                            <a:gd name="T154" fmla="+- 0 740 559"/>
                            <a:gd name="T155" fmla="*/ 740 h 1250"/>
                            <a:gd name="T156" fmla="+- 0 6950 677"/>
                            <a:gd name="T157" fmla="*/ T156 w 7560"/>
                            <a:gd name="T158" fmla="+- 0 602 559"/>
                            <a:gd name="T159" fmla="*/ 602 h 1250"/>
                            <a:gd name="T160" fmla="+- 0 6742 677"/>
                            <a:gd name="T161" fmla="*/ T160 w 7560"/>
                            <a:gd name="T162" fmla="+- 0 559 559"/>
                            <a:gd name="T163" fmla="*/ 559 h 1250"/>
                            <a:gd name="T164" fmla="+- 0 6593 677"/>
                            <a:gd name="T165" fmla="*/ T164 w 7560"/>
                            <a:gd name="T166" fmla="+- 0 919 559"/>
                            <a:gd name="T167" fmla="*/ 919 h 1250"/>
                            <a:gd name="T168" fmla="+- 0 6373 677"/>
                            <a:gd name="T169" fmla="*/ T168 w 7560"/>
                            <a:gd name="T170" fmla="+- 0 831 559"/>
                            <a:gd name="T171" fmla="*/ 831 h 1250"/>
                            <a:gd name="T172" fmla="+- 0 6594 677"/>
                            <a:gd name="T173" fmla="*/ T172 w 7560"/>
                            <a:gd name="T174" fmla="+- 0 849 559"/>
                            <a:gd name="T175" fmla="*/ 849 h 1250"/>
                            <a:gd name="T176" fmla="+- 0 6208 677"/>
                            <a:gd name="T177" fmla="*/ T176 w 7560"/>
                            <a:gd name="T178" fmla="+- 0 559 559"/>
                            <a:gd name="T179" fmla="*/ 559 h 1250"/>
                            <a:gd name="T180" fmla="+- 0 6023 677"/>
                            <a:gd name="T181" fmla="*/ T180 w 7560"/>
                            <a:gd name="T182" fmla="+- 0 652 559"/>
                            <a:gd name="T183" fmla="*/ 652 h 1250"/>
                            <a:gd name="T184" fmla="+- 0 6174 677"/>
                            <a:gd name="T185" fmla="*/ T184 w 7560"/>
                            <a:gd name="T186" fmla="+- 0 1808 559"/>
                            <a:gd name="T187" fmla="*/ 1808 h 1250"/>
                            <a:gd name="T188" fmla="+- 0 6411 677"/>
                            <a:gd name="T189" fmla="*/ T188 w 7560"/>
                            <a:gd name="T190" fmla="+- 0 1808 559"/>
                            <a:gd name="T191" fmla="*/ 1808 h 1250"/>
                            <a:gd name="T192" fmla="+- 0 6954 677"/>
                            <a:gd name="T193" fmla="*/ T192 w 7560"/>
                            <a:gd name="T194" fmla="+- 0 1127 559"/>
                            <a:gd name="T195" fmla="*/ 1127 h 1250"/>
                            <a:gd name="T196" fmla="+- 0 7013 677"/>
                            <a:gd name="T197" fmla="*/ T196 w 7560"/>
                            <a:gd name="T198" fmla="+- 0 816 559"/>
                            <a:gd name="T199" fmla="*/ 816 h 1250"/>
                            <a:gd name="T200" fmla="+- 0 8227 677"/>
                            <a:gd name="T201" fmla="*/ T200 w 7560"/>
                            <a:gd name="T202" fmla="+- 0 680 559"/>
                            <a:gd name="T203" fmla="*/ 680 h 1250"/>
                            <a:gd name="T204" fmla="+- 0 8118 677"/>
                            <a:gd name="T205" fmla="*/ T204 w 7560"/>
                            <a:gd name="T206" fmla="+- 0 578 559"/>
                            <a:gd name="T207" fmla="*/ 578 h 1250"/>
                            <a:gd name="T208" fmla="+- 0 7820 677"/>
                            <a:gd name="T209" fmla="*/ T208 w 7560"/>
                            <a:gd name="T210" fmla="+- 0 559 559"/>
                            <a:gd name="T211" fmla="*/ 559 h 1250"/>
                            <a:gd name="T212" fmla="+- 0 7759 677"/>
                            <a:gd name="T213" fmla="*/ T212 w 7560"/>
                            <a:gd name="T214" fmla="+- 0 1127 559"/>
                            <a:gd name="T215" fmla="*/ 1127 h 1250"/>
                            <a:gd name="T216" fmla="+- 0 7758 677"/>
                            <a:gd name="T217" fmla="*/ T216 w 7560"/>
                            <a:gd name="T218" fmla="+- 0 831 559"/>
                            <a:gd name="T219" fmla="*/ 831 h 1250"/>
                            <a:gd name="T220" fmla="+- 0 7820 677"/>
                            <a:gd name="T221" fmla="*/ T220 w 7560"/>
                            <a:gd name="T222" fmla="+- 0 876 559"/>
                            <a:gd name="T223" fmla="*/ 876 h 1250"/>
                            <a:gd name="T224" fmla="+- 0 7354 677"/>
                            <a:gd name="T225" fmla="*/ T224 w 7560"/>
                            <a:gd name="T226" fmla="+- 0 570 559"/>
                            <a:gd name="T227" fmla="*/ 570 h 1250"/>
                            <a:gd name="T228" fmla="+- 0 7214 677"/>
                            <a:gd name="T229" fmla="*/ T228 w 7560"/>
                            <a:gd name="T230" fmla="+- 0 718 559"/>
                            <a:gd name="T231" fmla="*/ 718 h 1250"/>
                            <a:gd name="T232" fmla="+- 0 7467 677"/>
                            <a:gd name="T233" fmla="*/ T232 w 7560"/>
                            <a:gd name="T234" fmla="+- 0 1409 559"/>
                            <a:gd name="T235" fmla="*/ 1409 h 1250"/>
                            <a:gd name="T236" fmla="+- 0 8035 677"/>
                            <a:gd name="T237" fmla="*/ T236 w 7560"/>
                            <a:gd name="T238" fmla="+- 0 1808 559"/>
                            <a:gd name="T239" fmla="*/ 1808 h 1250"/>
                            <a:gd name="T240" fmla="+- 0 8219 677"/>
                            <a:gd name="T241" fmla="*/ T240 w 7560"/>
                            <a:gd name="T242" fmla="+- 0 907 559"/>
                            <a:gd name="T243" fmla="*/ 907 h 1250"/>
                            <a:gd name="T244" fmla="+- 0 8236 677"/>
                            <a:gd name="T245" fmla="*/ T244 w 7560"/>
                            <a:gd name="T246" fmla="+- 0 740 559"/>
                            <a:gd name="T247" fmla="*/ 740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560" h="1250">
                              <a:moveTo>
                                <a:pt x="1989" y="312"/>
                              </a:moveTo>
                              <a:lnTo>
                                <a:pt x="1918" y="315"/>
                              </a:lnTo>
                              <a:lnTo>
                                <a:pt x="1847" y="319"/>
                              </a:lnTo>
                              <a:lnTo>
                                <a:pt x="1778" y="326"/>
                              </a:lnTo>
                              <a:lnTo>
                                <a:pt x="1709" y="333"/>
                              </a:lnTo>
                              <a:lnTo>
                                <a:pt x="1697" y="335"/>
                              </a:lnTo>
                              <a:lnTo>
                                <a:pt x="1663" y="340"/>
                              </a:lnTo>
                              <a:lnTo>
                                <a:pt x="1586" y="352"/>
                              </a:lnTo>
                              <a:lnTo>
                                <a:pt x="1537" y="361"/>
                              </a:lnTo>
                              <a:lnTo>
                                <a:pt x="1462" y="376"/>
                              </a:lnTo>
                              <a:lnTo>
                                <a:pt x="1388" y="393"/>
                              </a:lnTo>
                              <a:lnTo>
                                <a:pt x="1315" y="411"/>
                              </a:lnTo>
                              <a:lnTo>
                                <a:pt x="1242" y="432"/>
                              </a:lnTo>
                              <a:lnTo>
                                <a:pt x="1169" y="454"/>
                              </a:lnTo>
                              <a:lnTo>
                                <a:pt x="1097" y="478"/>
                              </a:lnTo>
                              <a:lnTo>
                                <a:pt x="1019" y="505"/>
                              </a:lnTo>
                              <a:lnTo>
                                <a:pt x="942" y="535"/>
                              </a:lnTo>
                              <a:lnTo>
                                <a:pt x="865" y="567"/>
                              </a:lnTo>
                              <a:lnTo>
                                <a:pt x="789" y="600"/>
                              </a:lnTo>
                              <a:lnTo>
                                <a:pt x="710" y="638"/>
                              </a:lnTo>
                              <a:lnTo>
                                <a:pt x="632" y="678"/>
                              </a:lnTo>
                              <a:lnTo>
                                <a:pt x="555" y="719"/>
                              </a:lnTo>
                              <a:lnTo>
                                <a:pt x="478" y="762"/>
                              </a:lnTo>
                              <a:lnTo>
                                <a:pt x="403" y="807"/>
                              </a:lnTo>
                              <a:lnTo>
                                <a:pt x="335" y="850"/>
                              </a:lnTo>
                              <a:lnTo>
                                <a:pt x="268" y="894"/>
                              </a:lnTo>
                              <a:lnTo>
                                <a:pt x="202" y="939"/>
                              </a:lnTo>
                              <a:lnTo>
                                <a:pt x="136" y="985"/>
                              </a:lnTo>
                              <a:lnTo>
                                <a:pt x="72" y="1032"/>
                              </a:lnTo>
                              <a:lnTo>
                                <a:pt x="56" y="1044"/>
                              </a:lnTo>
                              <a:lnTo>
                                <a:pt x="10" y="1079"/>
                              </a:lnTo>
                              <a:lnTo>
                                <a:pt x="6" y="1083"/>
                              </a:lnTo>
                              <a:lnTo>
                                <a:pt x="3" y="1086"/>
                              </a:lnTo>
                              <a:lnTo>
                                <a:pt x="4" y="1084"/>
                              </a:lnTo>
                              <a:lnTo>
                                <a:pt x="0" y="1087"/>
                              </a:lnTo>
                              <a:lnTo>
                                <a:pt x="5" y="1090"/>
                              </a:lnTo>
                              <a:lnTo>
                                <a:pt x="7" y="1089"/>
                              </a:lnTo>
                              <a:lnTo>
                                <a:pt x="9" y="1088"/>
                              </a:lnTo>
                              <a:lnTo>
                                <a:pt x="13" y="1086"/>
                              </a:lnTo>
                              <a:lnTo>
                                <a:pt x="81" y="1053"/>
                              </a:lnTo>
                              <a:lnTo>
                                <a:pt x="154" y="1020"/>
                              </a:lnTo>
                              <a:lnTo>
                                <a:pt x="228" y="990"/>
                              </a:lnTo>
                              <a:lnTo>
                                <a:pt x="303" y="963"/>
                              </a:lnTo>
                              <a:lnTo>
                                <a:pt x="380" y="938"/>
                              </a:lnTo>
                              <a:lnTo>
                                <a:pt x="457" y="915"/>
                              </a:lnTo>
                              <a:lnTo>
                                <a:pt x="534" y="894"/>
                              </a:lnTo>
                              <a:lnTo>
                                <a:pt x="613" y="877"/>
                              </a:lnTo>
                              <a:lnTo>
                                <a:pt x="691" y="861"/>
                              </a:lnTo>
                              <a:lnTo>
                                <a:pt x="771" y="848"/>
                              </a:lnTo>
                              <a:lnTo>
                                <a:pt x="850" y="838"/>
                              </a:lnTo>
                              <a:lnTo>
                                <a:pt x="929" y="831"/>
                              </a:lnTo>
                              <a:lnTo>
                                <a:pt x="1008" y="825"/>
                              </a:lnTo>
                              <a:lnTo>
                                <a:pt x="1087" y="822"/>
                              </a:lnTo>
                              <a:lnTo>
                                <a:pt x="1121" y="822"/>
                              </a:lnTo>
                              <a:lnTo>
                                <a:pt x="1154" y="822"/>
                              </a:lnTo>
                              <a:lnTo>
                                <a:pt x="1187" y="823"/>
                              </a:lnTo>
                              <a:lnTo>
                                <a:pt x="1220" y="824"/>
                              </a:lnTo>
                              <a:lnTo>
                                <a:pt x="1267" y="827"/>
                              </a:lnTo>
                              <a:lnTo>
                                <a:pt x="1314" y="830"/>
                              </a:lnTo>
                              <a:lnTo>
                                <a:pt x="1360" y="834"/>
                              </a:lnTo>
                              <a:lnTo>
                                <a:pt x="1407" y="840"/>
                              </a:lnTo>
                              <a:lnTo>
                                <a:pt x="1463" y="847"/>
                              </a:lnTo>
                              <a:lnTo>
                                <a:pt x="1520" y="856"/>
                              </a:lnTo>
                              <a:lnTo>
                                <a:pt x="1576" y="867"/>
                              </a:lnTo>
                              <a:lnTo>
                                <a:pt x="1633" y="879"/>
                              </a:lnTo>
                              <a:lnTo>
                                <a:pt x="1634" y="879"/>
                              </a:lnTo>
                              <a:lnTo>
                                <a:pt x="1670" y="822"/>
                              </a:lnTo>
                              <a:lnTo>
                                <a:pt x="1989" y="312"/>
                              </a:lnTo>
                              <a:close/>
                              <a:moveTo>
                                <a:pt x="5107" y="181"/>
                              </a:moveTo>
                              <a:lnTo>
                                <a:pt x="5097" y="121"/>
                              </a:lnTo>
                              <a:lnTo>
                                <a:pt x="5076" y="76"/>
                              </a:lnTo>
                              <a:lnTo>
                                <a:pt x="5044" y="45"/>
                              </a:lnTo>
                              <a:lnTo>
                                <a:pt x="4998" y="22"/>
                              </a:lnTo>
                              <a:lnTo>
                                <a:pt x="4937" y="7"/>
                              </a:lnTo>
                              <a:lnTo>
                                <a:pt x="4862" y="1"/>
                              </a:lnTo>
                              <a:lnTo>
                                <a:pt x="4862" y="0"/>
                              </a:lnTo>
                              <a:lnTo>
                                <a:pt x="4685" y="0"/>
                              </a:lnTo>
                              <a:lnTo>
                                <a:pt x="4685" y="317"/>
                              </a:lnTo>
                              <a:lnTo>
                                <a:pt x="4682" y="343"/>
                              </a:lnTo>
                              <a:lnTo>
                                <a:pt x="4633" y="529"/>
                              </a:lnTo>
                              <a:lnTo>
                                <a:pt x="4623" y="560"/>
                              </a:lnTo>
                              <a:lnTo>
                                <a:pt x="4608" y="583"/>
                              </a:lnTo>
                              <a:lnTo>
                                <a:pt x="4584" y="596"/>
                              </a:lnTo>
                              <a:lnTo>
                                <a:pt x="4547" y="601"/>
                              </a:lnTo>
                              <a:lnTo>
                                <a:pt x="4381" y="601"/>
                              </a:lnTo>
                              <a:lnTo>
                                <a:pt x="4468" y="274"/>
                              </a:lnTo>
                              <a:lnTo>
                                <a:pt x="4634" y="274"/>
                              </a:lnTo>
                              <a:lnTo>
                                <a:pt x="4668" y="280"/>
                              </a:lnTo>
                              <a:lnTo>
                                <a:pt x="4683" y="295"/>
                              </a:lnTo>
                              <a:lnTo>
                                <a:pt x="4685" y="317"/>
                              </a:lnTo>
                              <a:lnTo>
                                <a:pt x="4685" y="0"/>
                              </a:lnTo>
                              <a:lnTo>
                                <a:pt x="3985" y="0"/>
                              </a:lnTo>
                              <a:lnTo>
                                <a:pt x="4088" y="159"/>
                              </a:lnTo>
                              <a:lnTo>
                                <a:pt x="3866" y="1249"/>
                              </a:lnTo>
                              <a:lnTo>
                                <a:pt x="4269" y="1249"/>
                              </a:lnTo>
                              <a:lnTo>
                                <a:pt x="4329" y="858"/>
                              </a:lnTo>
                              <a:lnTo>
                                <a:pt x="4464" y="860"/>
                              </a:lnTo>
                              <a:lnTo>
                                <a:pt x="4525" y="1249"/>
                              </a:lnTo>
                              <a:lnTo>
                                <a:pt x="4980" y="1249"/>
                              </a:lnTo>
                              <a:lnTo>
                                <a:pt x="4837" y="858"/>
                              </a:lnTo>
                              <a:lnTo>
                                <a:pt x="4834" y="850"/>
                              </a:lnTo>
                              <a:lnTo>
                                <a:pt x="4915" y="814"/>
                              </a:lnTo>
                              <a:lnTo>
                                <a:pt x="4970" y="766"/>
                              </a:lnTo>
                              <a:lnTo>
                                <a:pt x="5007" y="703"/>
                              </a:lnTo>
                              <a:lnTo>
                                <a:pt x="5032" y="625"/>
                              </a:lnTo>
                              <a:lnTo>
                                <a:pt x="5035" y="612"/>
                              </a:lnTo>
                              <a:lnTo>
                                <a:pt x="5037" y="601"/>
                              </a:lnTo>
                              <a:lnTo>
                                <a:pt x="5041" y="586"/>
                              </a:lnTo>
                              <a:lnTo>
                                <a:pt x="5043" y="573"/>
                              </a:lnTo>
                              <a:lnTo>
                                <a:pt x="5043" y="572"/>
                              </a:lnTo>
                              <a:lnTo>
                                <a:pt x="5090" y="348"/>
                              </a:lnTo>
                              <a:lnTo>
                                <a:pt x="5102" y="274"/>
                              </a:lnTo>
                              <a:lnTo>
                                <a:pt x="5104" y="257"/>
                              </a:lnTo>
                              <a:lnTo>
                                <a:pt x="5107" y="181"/>
                              </a:lnTo>
                              <a:close/>
                              <a:moveTo>
                                <a:pt x="6339" y="181"/>
                              </a:moveTo>
                              <a:lnTo>
                                <a:pt x="6329" y="121"/>
                              </a:lnTo>
                              <a:lnTo>
                                <a:pt x="6308" y="76"/>
                              </a:lnTo>
                              <a:lnTo>
                                <a:pt x="6273" y="43"/>
                              </a:lnTo>
                              <a:lnTo>
                                <a:pt x="6221" y="19"/>
                              </a:lnTo>
                              <a:lnTo>
                                <a:pt x="6151" y="5"/>
                              </a:lnTo>
                              <a:lnTo>
                                <a:pt x="6065" y="0"/>
                              </a:lnTo>
                              <a:lnTo>
                                <a:pt x="5922" y="0"/>
                              </a:lnTo>
                              <a:lnTo>
                                <a:pt x="5922" y="317"/>
                              </a:lnTo>
                              <a:lnTo>
                                <a:pt x="5916" y="360"/>
                              </a:lnTo>
                              <a:lnTo>
                                <a:pt x="5861" y="568"/>
                              </a:lnTo>
                              <a:lnTo>
                                <a:pt x="5628" y="568"/>
                              </a:lnTo>
                              <a:lnTo>
                                <a:pt x="5696" y="272"/>
                              </a:lnTo>
                              <a:lnTo>
                                <a:pt x="5860" y="272"/>
                              </a:lnTo>
                              <a:lnTo>
                                <a:pt x="5897" y="276"/>
                              </a:lnTo>
                              <a:lnTo>
                                <a:pt x="5917" y="290"/>
                              </a:lnTo>
                              <a:lnTo>
                                <a:pt x="5922" y="317"/>
                              </a:lnTo>
                              <a:lnTo>
                                <a:pt x="5922" y="0"/>
                              </a:lnTo>
                              <a:lnTo>
                                <a:pt x="5531" y="0"/>
                              </a:lnTo>
                              <a:lnTo>
                                <a:pt x="5457" y="11"/>
                              </a:lnTo>
                              <a:lnTo>
                                <a:pt x="5394" y="43"/>
                              </a:lnTo>
                              <a:lnTo>
                                <a:pt x="5346" y="93"/>
                              </a:lnTo>
                              <a:lnTo>
                                <a:pt x="5316" y="159"/>
                              </a:lnTo>
                              <a:lnTo>
                                <a:pt x="5094" y="1249"/>
                              </a:lnTo>
                              <a:lnTo>
                                <a:pt x="5497" y="1249"/>
                              </a:lnTo>
                              <a:lnTo>
                                <a:pt x="5569" y="850"/>
                              </a:lnTo>
                              <a:lnTo>
                                <a:pt x="5803" y="850"/>
                              </a:lnTo>
                              <a:lnTo>
                                <a:pt x="5734" y="1249"/>
                              </a:lnTo>
                              <a:lnTo>
                                <a:pt x="6138" y="1249"/>
                              </a:lnTo>
                              <a:lnTo>
                                <a:pt x="6219" y="850"/>
                              </a:lnTo>
                              <a:lnTo>
                                <a:pt x="6277" y="568"/>
                              </a:lnTo>
                              <a:lnTo>
                                <a:pt x="6322" y="348"/>
                              </a:lnTo>
                              <a:lnTo>
                                <a:pt x="6334" y="272"/>
                              </a:lnTo>
                              <a:lnTo>
                                <a:pt x="6336" y="257"/>
                              </a:lnTo>
                              <a:lnTo>
                                <a:pt x="6339" y="181"/>
                              </a:lnTo>
                              <a:close/>
                              <a:moveTo>
                                <a:pt x="7559" y="181"/>
                              </a:moveTo>
                              <a:lnTo>
                                <a:pt x="7550" y="121"/>
                              </a:lnTo>
                              <a:lnTo>
                                <a:pt x="7528" y="76"/>
                              </a:lnTo>
                              <a:lnTo>
                                <a:pt x="7493" y="43"/>
                              </a:lnTo>
                              <a:lnTo>
                                <a:pt x="7441" y="19"/>
                              </a:lnTo>
                              <a:lnTo>
                                <a:pt x="7372" y="5"/>
                              </a:lnTo>
                              <a:lnTo>
                                <a:pt x="7286" y="0"/>
                              </a:lnTo>
                              <a:lnTo>
                                <a:pt x="7143" y="0"/>
                              </a:lnTo>
                              <a:lnTo>
                                <a:pt x="7143" y="317"/>
                              </a:lnTo>
                              <a:lnTo>
                                <a:pt x="7137" y="360"/>
                              </a:lnTo>
                              <a:lnTo>
                                <a:pt x="7082" y="568"/>
                              </a:lnTo>
                              <a:lnTo>
                                <a:pt x="6848" y="568"/>
                              </a:lnTo>
                              <a:lnTo>
                                <a:pt x="6917" y="272"/>
                              </a:lnTo>
                              <a:lnTo>
                                <a:pt x="7081" y="272"/>
                              </a:lnTo>
                              <a:lnTo>
                                <a:pt x="7118" y="276"/>
                              </a:lnTo>
                              <a:lnTo>
                                <a:pt x="7137" y="290"/>
                              </a:lnTo>
                              <a:lnTo>
                                <a:pt x="7143" y="317"/>
                              </a:lnTo>
                              <a:lnTo>
                                <a:pt x="7143" y="0"/>
                              </a:lnTo>
                              <a:lnTo>
                                <a:pt x="6752" y="0"/>
                              </a:lnTo>
                              <a:lnTo>
                                <a:pt x="6677" y="11"/>
                              </a:lnTo>
                              <a:lnTo>
                                <a:pt x="6614" y="43"/>
                              </a:lnTo>
                              <a:lnTo>
                                <a:pt x="6566" y="93"/>
                              </a:lnTo>
                              <a:lnTo>
                                <a:pt x="6537" y="159"/>
                              </a:lnTo>
                              <a:lnTo>
                                <a:pt x="6314" y="1249"/>
                              </a:lnTo>
                              <a:lnTo>
                                <a:pt x="6718" y="1249"/>
                              </a:lnTo>
                              <a:lnTo>
                                <a:pt x="6790" y="850"/>
                              </a:lnTo>
                              <a:lnTo>
                                <a:pt x="7024" y="850"/>
                              </a:lnTo>
                              <a:lnTo>
                                <a:pt x="6955" y="1249"/>
                              </a:lnTo>
                              <a:lnTo>
                                <a:pt x="7358" y="1249"/>
                              </a:lnTo>
                              <a:lnTo>
                                <a:pt x="7440" y="850"/>
                              </a:lnTo>
                              <a:lnTo>
                                <a:pt x="7498" y="568"/>
                              </a:lnTo>
                              <a:lnTo>
                                <a:pt x="7542" y="348"/>
                              </a:lnTo>
                              <a:lnTo>
                                <a:pt x="7554" y="272"/>
                              </a:lnTo>
                              <a:lnTo>
                                <a:pt x="7557" y="257"/>
                              </a:lnTo>
                              <a:lnTo>
                                <a:pt x="7559" y="181"/>
                              </a:lnTo>
                              <a:close/>
                            </a:path>
                          </a:pathLst>
                        </a:custGeom>
                        <a:solidFill>
                          <a:srgbClr val="00456E"/>
                        </a:solidFill>
                        <a:ln>
                          <a:noFill/>
                        </a:ln>
                      </wps:spPr>
                      <wps:bodyPr rot="0" vert="horz" wrap="square" lIns="91440" tIns="45720" rIns="91440" bIns="45720" anchor="t" anchorCtr="0" upright="1">
                        <a:noAutofit/>
                      </wps:bodyPr>
                    </wps:wsp>
                    <wps:wsp>
                      <wps:cNvPr id="1331095406" name="docshape5"/>
                      <wps:cNvSpPr>
                        <a:spLocks/>
                      </wps:cNvSpPr>
                      <wps:spPr bwMode="auto">
                        <a:xfrm>
                          <a:off x="1168" y="682"/>
                          <a:ext cx="1127" cy="575"/>
                        </a:xfrm>
                        <a:custGeom>
                          <a:avLst/>
                          <a:gdLst>
                            <a:gd name="T0" fmla="+- 0 1996 1168"/>
                            <a:gd name="T1" fmla="*/ T0 w 1127"/>
                            <a:gd name="T2" fmla="+- 0 683 683"/>
                            <a:gd name="T3" fmla="*/ 683 h 575"/>
                            <a:gd name="T4" fmla="+- 0 1941 1168"/>
                            <a:gd name="T5" fmla="*/ T4 w 1127"/>
                            <a:gd name="T6" fmla="+- 0 714 683"/>
                            <a:gd name="T7" fmla="*/ 714 h 575"/>
                            <a:gd name="T8" fmla="+- 0 1867 1168"/>
                            <a:gd name="T9" fmla="*/ T8 w 1127"/>
                            <a:gd name="T10" fmla="+- 0 758 683"/>
                            <a:gd name="T11" fmla="*/ 758 h 575"/>
                            <a:gd name="T12" fmla="+- 0 1787 1168"/>
                            <a:gd name="T13" fmla="*/ T12 w 1127"/>
                            <a:gd name="T14" fmla="+- 0 807 683"/>
                            <a:gd name="T15" fmla="*/ 807 h 575"/>
                            <a:gd name="T16" fmla="+- 0 1660 1168"/>
                            <a:gd name="T17" fmla="*/ T16 w 1127"/>
                            <a:gd name="T18" fmla="+- 0 886 683"/>
                            <a:gd name="T19" fmla="*/ 886 h 575"/>
                            <a:gd name="T20" fmla="+- 0 1605 1168"/>
                            <a:gd name="T21" fmla="*/ T20 w 1127"/>
                            <a:gd name="T22" fmla="+- 0 921 683"/>
                            <a:gd name="T23" fmla="*/ 921 h 575"/>
                            <a:gd name="T24" fmla="+- 0 1550 1168"/>
                            <a:gd name="T25" fmla="*/ T24 w 1127"/>
                            <a:gd name="T26" fmla="+- 0 957 683"/>
                            <a:gd name="T27" fmla="*/ 957 h 575"/>
                            <a:gd name="T28" fmla="+- 0 1496 1168"/>
                            <a:gd name="T29" fmla="*/ T28 w 1127"/>
                            <a:gd name="T30" fmla="+- 0 994 683"/>
                            <a:gd name="T31" fmla="*/ 994 h 575"/>
                            <a:gd name="T32" fmla="+- 0 1443 1168"/>
                            <a:gd name="T33" fmla="*/ T32 w 1127"/>
                            <a:gd name="T34" fmla="+- 0 1032 683"/>
                            <a:gd name="T35" fmla="*/ 1032 h 575"/>
                            <a:gd name="T36" fmla="+- 0 1380 1168"/>
                            <a:gd name="T37" fmla="*/ T36 w 1127"/>
                            <a:gd name="T38" fmla="+- 0 1079 683"/>
                            <a:gd name="T39" fmla="*/ 1079 h 575"/>
                            <a:gd name="T40" fmla="+- 0 1318 1168"/>
                            <a:gd name="T41" fmla="*/ T40 w 1127"/>
                            <a:gd name="T42" fmla="+- 0 1128 683"/>
                            <a:gd name="T43" fmla="*/ 1128 h 575"/>
                            <a:gd name="T44" fmla="+- 0 1257 1168"/>
                            <a:gd name="T45" fmla="*/ T44 w 1127"/>
                            <a:gd name="T46" fmla="+- 0 1178 683"/>
                            <a:gd name="T47" fmla="*/ 1178 h 575"/>
                            <a:gd name="T48" fmla="+- 0 1181 1168"/>
                            <a:gd name="T49" fmla="*/ T48 w 1127"/>
                            <a:gd name="T50" fmla="+- 0 1241 683"/>
                            <a:gd name="T51" fmla="*/ 1241 h 575"/>
                            <a:gd name="T52" fmla="+- 0 1168 1168"/>
                            <a:gd name="T53" fmla="*/ T52 w 1127"/>
                            <a:gd name="T54" fmla="+- 0 1257 683"/>
                            <a:gd name="T55" fmla="*/ 1257 h 575"/>
                            <a:gd name="T56" fmla="+- 0 1233 1168"/>
                            <a:gd name="T57" fmla="*/ T56 w 1127"/>
                            <a:gd name="T58" fmla="+- 0 1222 683"/>
                            <a:gd name="T59" fmla="*/ 1222 h 575"/>
                            <a:gd name="T60" fmla="+- 0 1300 1168"/>
                            <a:gd name="T61" fmla="*/ T60 w 1127"/>
                            <a:gd name="T62" fmla="+- 0 1187 683"/>
                            <a:gd name="T63" fmla="*/ 1187 h 575"/>
                            <a:gd name="T64" fmla="+- 0 1371 1168"/>
                            <a:gd name="T65" fmla="*/ T64 w 1127"/>
                            <a:gd name="T66" fmla="+- 0 1152 683"/>
                            <a:gd name="T67" fmla="*/ 1152 h 575"/>
                            <a:gd name="T68" fmla="+- 0 1445 1168"/>
                            <a:gd name="T69" fmla="*/ T68 w 1127"/>
                            <a:gd name="T70" fmla="+- 0 1118 683"/>
                            <a:gd name="T71" fmla="*/ 1118 h 575"/>
                            <a:gd name="T72" fmla="+- 0 1520 1168"/>
                            <a:gd name="T73" fmla="*/ T72 w 1127"/>
                            <a:gd name="T74" fmla="+- 0 1084 683"/>
                            <a:gd name="T75" fmla="*/ 1084 h 575"/>
                            <a:gd name="T76" fmla="+- 0 1597 1168"/>
                            <a:gd name="T77" fmla="*/ T76 w 1127"/>
                            <a:gd name="T78" fmla="+- 0 1051 683"/>
                            <a:gd name="T79" fmla="*/ 1051 h 575"/>
                            <a:gd name="T80" fmla="+- 0 1676 1168"/>
                            <a:gd name="T81" fmla="*/ T80 w 1127"/>
                            <a:gd name="T82" fmla="+- 0 1019 683"/>
                            <a:gd name="T83" fmla="*/ 1019 h 575"/>
                            <a:gd name="T84" fmla="+- 0 1755 1168"/>
                            <a:gd name="T85" fmla="*/ T84 w 1127"/>
                            <a:gd name="T86" fmla="+- 0 989 683"/>
                            <a:gd name="T87" fmla="*/ 989 h 575"/>
                            <a:gd name="T88" fmla="+- 0 1835 1168"/>
                            <a:gd name="T89" fmla="*/ T88 w 1127"/>
                            <a:gd name="T90" fmla="+- 0 960 683"/>
                            <a:gd name="T91" fmla="*/ 960 h 575"/>
                            <a:gd name="T92" fmla="+- 0 1914 1168"/>
                            <a:gd name="T93" fmla="*/ T92 w 1127"/>
                            <a:gd name="T94" fmla="+- 0 933 683"/>
                            <a:gd name="T95" fmla="*/ 933 h 575"/>
                            <a:gd name="T96" fmla="+- 0 1993 1168"/>
                            <a:gd name="T97" fmla="*/ T96 w 1127"/>
                            <a:gd name="T98" fmla="+- 0 907 683"/>
                            <a:gd name="T99" fmla="*/ 907 h 575"/>
                            <a:gd name="T100" fmla="+- 0 2071 1168"/>
                            <a:gd name="T101" fmla="*/ T100 w 1127"/>
                            <a:gd name="T102" fmla="+- 0 884 683"/>
                            <a:gd name="T103" fmla="*/ 884 h 575"/>
                            <a:gd name="T104" fmla="+- 0 2148 1168"/>
                            <a:gd name="T105" fmla="*/ T104 w 1127"/>
                            <a:gd name="T106" fmla="+- 0 863 683"/>
                            <a:gd name="T107" fmla="*/ 863 h 575"/>
                            <a:gd name="T108" fmla="+- 0 2222 1168"/>
                            <a:gd name="T109" fmla="*/ T108 w 1127"/>
                            <a:gd name="T110" fmla="+- 0 844 683"/>
                            <a:gd name="T111" fmla="*/ 844 h 575"/>
                            <a:gd name="T112" fmla="+- 0 2295 1168"/>
                            <a:gd name="T113" fmla="*/ T112 w 1127"/>
                            <a:gd name="T114" fmla="+- 0 828 683"/>
                            <a:gd name="T115" fmla="*/ 828 h 575"/>
                            <a:gd name="T116" fmla="+- 0 1996 1168"/>
                            <a:gd name="T117" fmla="*/ T116 w 1127"/>
                            <a:gd name="T118" fmla="+- 0 683 683"/>
                            <a:gd name="T119" fmla="*/ 683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27" h="575">
                              <a:moveTo>
                                <a:pt x="828" y="0"/>
                              </a:moveTo>
                              <a:lnTo>
                                <a:pt x="773" y="31"/>
                              </a:lnTo>
                              <a:lnTo>
                                <a:pt x="699" y="75"/>
                              </a:lnTo>
                              <a:lnTo>
                                <a:pt x="619" y="124"/>
                              </a:lnTo>
                              <a:lnTo>
                                <a:pt x="492" y="203"/>
                              </a:lnTo>
                              <a:lnTo>
                                <a:pt x="437" y="238"/>
                              </a:lnTo>
                              <a:lnTo>
                                <a:pt x="382" y="274"/>
                              </a:lnTo>
                              <a:lnTo>
                                <a:pt x="328" y="311"/>
                              </a:lnTo>
                              <a:lnTo>
                                <a:pt x="275" y="349"/>
                              </a:lnTo>
                              <a:lnTo>
                                <a:pt x="212" y="396"/>
                              </a:lnTo>
                              <a:lnTo>
                                <a:pt x="150" y="445"/>
                              </a:lnTo>
                              <a:lnTo>
                                <a:pt x="89" y="495"/>
                              </a:lnTo>
                              <a:lnTo>
                                <a:pt x="13" y="558"/>
                              </a:lnTo>
                              <a:lnTo>
                                <a:pt x="0" y="574"/>
                              </a:lnTo>
                              <a:lnTo>
                                <a:pt x="65" y="539"/>
                              </a:lnTo>
                              <a:lnTo>
                                <a:pt x="132" y="504"/>
                              </a:lnTo>
                              <a:lnTo>
                                <a:pt x="203" y="469"/>
                              </a:lnTo>
                              <a:lnTo>
                                <a:pt x="277" y="435"/>
                              </a:lnTo>
                              <a:lnTo>
                                <a:pt x="352" y="401"/>
                              </a:lnTo>
                              <a:lnTo>
                                <a:pt x="429" y="368"/>
                              </a:lnTo>
                              <a:lnTo>
                                <a:pt x="508" y="336"/>
                              </a:lnTo>
                              <a:lnTo>
                                <a:pt x="587" y="306"/>
                              </a:lnTo>
                              <a:lnTo>
                                <a:pt x="667" y="277"/>
                              </a:lnTo>
                              <a:lnTo>
                                <a:pt x="746" y="250"/>
                              </a:lnTo>
                              <a:lnTo>
                                <a:pt x="825" y="224"/>
                              </a:lnTo>
                              <a:lnTo>
                                <a:pt x="903" y="201"/>
                              </a:lnTo>
                              <a:lnTo>
                                <a:pt x="980" y="180"/>
                              </a:lnTo>
                              <a:lnTo>
                                <a:pt x="1054" y="161"/>
                              </a:lnTo>
                              <a:lnTo>
                                <a:pt x="1127" y="145"/>
                              </a:lnTo>
                              <a:lnTo>
                                <a:pt x="828" y="0"/>
                              </a:lnTo>
                              <a:close/>
                            </a:path>
                          </a:pathLst>
                        </a:custGeom>
                        <a:solidFill>
                          <a:srgbClr val="5BB6D5"/>
                        </a:solidFill>
                        <a:ln>
                          <a:noFill/>
                        </a:ln>
                      </wps:spPr>
                      <wps:bodyPr rot="0" vert="horz" wrap="square" lIns="91440" tIns="45720" rIns="91440" bIns="45720" anchor="t" anchorCtr="0" upright="1">
                        <a:noAutofit/>
                      </wps:bodyPr>
                    </wps:wsp>
                    <wps:wsp>
                      <wps:cNvPr id="1348192730" name="docshape6"/>
                      <wps:cNvSpPr>
                        <a:spLocks/>
                      </wps:cNvSpPr>
                      <wps:spPr bwMode="auto">
                        <a:xfrm>
                          <a:off x="0" y="0"/>
                          <a:ext cx="1751" cy="1578"/>
                        </a:xfrm>
                        <a:custGeom>
                          <a:avLst/>
                          <a:gdLst>
                            <a:gd name="T0" fmla="*/ 1384 w 1751"/>
                            <a:gd name="T1" fmla="*/ 0 h 1578"/>
                            <a:gd name="T2" fmla="*/ 956 w 1751"/>
                            <a:gd name="T3" fmla="*/ 866 h 1578"/>
                            <a:gd name="T4" fmla="*/ 0 w 1751"/>
                            <a:gd name="T5" fmla="*/ 1005 h 1578"/>
                            <a:gd name="T6" fmla="*/ 587 w 1751"/>
                            <a:gd name="T7" fmla="*/ 1578 h 1578"/>
                            <a:gd name="T8" fmla="*/ 1281 w 1751"/>
                            <a:gd name="T9" fmla="*/ 1050 h 1578"/>
                            <a:gd name="T10" fmla="*/ 1343 w 1751"/>
                            <a:gd name="T11" fmla="*/ 1004 h 1578"/>
                            <a:gd name="T12" fmla="*/ 1407 w 1751"/>
                            <a:gd name="T13" fmla="*/ 960 h 1578"/>
                            <a:gd name="T14" fmla="*/ 1471 w 1751"/>
                            <a:gd name="T15" fmla="*/ 918 h 1578"/>
                            <a:gd name="T16" fmla="*/ 1536 w 1751"/>
                            <a:gd name="T17" fmla="*/ 876 h 1578"/>
                            <a:gd name="T18" fmla="*/ 1713 w 1751"/>
                            <a:gd name="T19" fmla="*/ 765 h 1578"/>
                            <a:gd name="T20" fmla="*/ 1750 w 1751"/>
                            <a:gd name="T21" fmla="*/ 743 h 1578"/>
                            <a:gd name="T22" fmla="*/ 1384 w 1751"/>
                            <a:gd name="T23" fmla="*/ 0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51" h="1578">
                              <a:moveTo>
                                <a:pt x="1384" y="0"/>
                              </a:moveTo>
                              <a:lnTo>
                                <a:pt x="956" y="866"/>
                              </a:lnTo>
                              <a:lnTo>
                                <a:pt x="0" y="1005"/>
                              </a:lnTo>
                              <a:lnTo>
                                <a:pt x="587" y="1578"/>
                              </a:lnTo>
                              <a:lnTo>
                                <a:pt x="1281" y="1050"/>
                              </a:lnTo>
                              <a:lnTo>
                                <a:pt x="1343" y="1004"/>
                              </a:lnTo>
                              <a:lnTo>
                                <a:pt x="1407" y="960"/>
                              </a:lnTo>
                              <a:lnTo>
                                <a:pt x="1471" y="918"/>
                              </a:lnTo>
                              <a:lnTo>
                                <a:pt x="1536" y="876"/>
                              </a:lnTo>
                              <a:lnTo>
                                <a:pt x="1713" y="765"/>
                              </a:lnTo>
                              <a:lnTo>
                                <a:pt x="1750" y="743"/>
                              </a:lnTo>
                              <a:lnTo>
                                <a:pt x="1384" y="0"/>
                              </a:lnTo>
                              <a:close/>
                            </a:path>
                          </a:pathLst>
                        </a:custGeom>
                        <a:solidFill>
                          <a:srgbClr val="00456E"/>
                        </a:solidFill>
                        <a:ln>
                          <a:noFill/>
                        </a:ln>
                      </wps:spPr>
                      <wps:bodyPr rot="0" vert="horz" wrap="square" lIns="91440" tIns="45720" rIns="91440" bIns="45720" anchor="t" anchorCtr="0" upright="1">
                        <a:noAutofit/>
                      </wps:bodyPr>
                    </wps:wsp>
                  </wpg:wgp>
                </a:graphicData>
              </a:graphic>
            </wp:inline>
          </w:drawing>
        </mc:Choice>
        <mc:Fallback>
          <w:pict>
            <v:group w14:anchorId="0A1922AC" id="Group 7" o:spid="_x0000_s1026" style="width:170pt;height:41.7pt;mso-position-horizontal-relative:char;mso-position-vertical-relative:line" coordsize="8237,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">
              <v:shape id="docshape2" o:spid="_x0000_s1027" style="position:absolute;left:2753;top:558;width:1811;height:1250;visibility:visible;mso-wrap-style:square;v-text-anchor:top" coordsize="18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" path="m1537,l66,,169,159,,988r72,32l143,1054r69,37l280,1130r67,41l353,1175r11,9l550,272r226,l576,1249r404,l1179,272r153,l1369,276r19,14l1394,317r-6,43l1206,1249r403,l1793,348r15,-90l1810,182r-9,-60l1781,76,1746,43,1694,19,1624,5,1537,xe" fillcolor="#00456e" stroked="f">
                <v:path arrowok="t" o:connecttype="custom" o:connectlocs="1537,559;66,559;169,718;0,1547;72,1579;143,1613;212,1650;280,1689;347,1730;353,1734;364,1743;550,831;776,831;576,1808;980,1808;1179,831;1332,831;1369,835;1388,849;1394,876;1388,919;1206,1808;1609,1808;1793,907;1808,817;1810,741;1801,681;1781,635;1746,602;1694,578;1624,564;1537,559" o:connectangles="0,0,0,0,0,0,0,0,0,0,0,0,0,0,0,0,0,0,0,0,0,0,0,0,0,0,0,0,0,0,0,0"/>
              </v:shape>
              <v:shape id="docshape3" o:spid="_x0000_s1028" style="position:absolute;left:208;top:1470;width:2985;height:660;visibility:visible;mso-wrap-style:square;v-text-anchor:top" coordsize="298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" path="m2843,356r,-5l2839,350r-76,-48l2687,259r-77,-40l2531,183r-80,-34l2379,123,2307,99,2234,78,2160,59,2086,43,2012,30,1937,19r-76,-8l1794,5,1728,2,1661,r-66,1l1516,4r-78,5l1360,17r-78,10l1203,40r-77,16l1049,74,973,94r-76,23l823,142r-74,28l675,200r-77,35l522,273r-74,40l375,357r-72,46l232,454r-69,54l96,565,32,625,,658r8,2l11,657,163,583r49,-23l294,522r82,-35l459,452r83,-33l612,392r71,-25l754,343r72,-23l898,298r73,-20l1053,257r83,-19l1220,222r84,-15l1388,194r85,-10l1558,177r84,-6l1727,169r85,-1l1897,170r62,3l2021,177r61,6l2144,190r75,10l2294,212r74,14l2442,241r78,19l2597,280r76,22l2749,326r82,28l2837,358r6,-2xm2984,576r-8,-6l2966,564r-88,-50l2807,477r-73,-34l2661,412r-75,-29l2510,357r-76,-24l2357,313r-77,-18l2202,280r-79,-13l2043,257r-68,-7l1907,246r-68,-2l1770,244r-70,2l1630,250r-70,6l1490,265r-86,13l1319,294r-83,19l1153,336r-82,27l990,394r-31,13l929,420r-31,15l869,450r1,4l879,452r76,-19l1034,416r78,-15l1191,388r79,-11l1350,369r80,-6l1514,358r83,-2l1681,356r84,2l1849,362r84,6l2017,375r84,10l2184,396r82,13l2346,423r81,15l2507,454r78,18l2664,491r77,19l2819,531r77,23l2976,578r4,3l2984,576xe" fillcolor="#5bb6d5" stroked="f">
                <v:path arrowok="t" o:connecttype="custom" o:connectlocs="2839,1820;2610,1689;2379,1593;2160,1529;1937,1489;1728,1472;1516,1474;1282,1497;1049,1544;823,1612;598,1705;375,1827;163,1978;0,2128;163,2053;376,1957;612,1862;826,1790;1053,1727;1304,1677;1558,1647;1812,1638;2021,1647;2219,1670;2442,1711;2673,1772;2837,1828;2976,2040;2807,1947;2586,1853;2357,1783;2123,1737;1907,1716;1700,1716;1490,1735;1236,1783;990,1864;898,1905;879,1922;1112,1871;1350,1839;1597,1826;1849,1832;2101,1855;2346,1893;2585,1942;2819,2001;2980,2051" o:connectangles="0,0,0,0,0,0,0,0,0,0,0,0,0,0,0,0,0,0,0,0,0,0,0,0,0,0,0,0,0,0,0,0,0,0,0,0,0,0,0,0,0,0,0,0,0,0,0,0"/>
              </v:shape>
              <v:shape id="docshape4" o:spid="_x0000_s1029" style="position:absolute;left:676;top:558;width:7560;height:1250;visibility:visible;mso-wrap-style:square;v-text-anchor:top" coordsize="756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" path="m1989,312r-71,3l1847,319r-69,7l1709,333r-12,2l1663,340r-77,12l1537,361r-75,15l1388,393r-73,18l1242,432r-73,22l1097,478r-78,27l942,535r-77,32l789,600r-79,38l632,678r-77,41l478,762r-75,45l335,850r-67,44l202,939r-66,46l72,1032r-16,12l10,1079r-4,4l3,1086r1,-2l,1087r5,3l7,1089r2,-1l13,1086r68,-33l154,1020r74,-30l303,963r77,-25l457,915r77,-21l613,877r78,-16l771,848r79,-10l929,831r79,-6l1087,822r34,l1154,822r33,1l1220,824r47,3l1314,830r46,4l1407,840r56,7l1520,856r56,11l1633,879r1,l1670,822,1989,312xm5107,181r-10,-60l5076,76,5044,45,4998,22,4937,7,4862,1r,-1l4685,r,317l4682,343r-49,186l4623,560r-15,23l4584,596r-37,5l4381,601r87,-327l4634,274r34,6l4683,295r2,22l4685,,3985,r103,159l3866,1249r403,l4329,858r135,2l4525,1249r455,l4837,858r-3,-8l4915,814r55,-48l5007,703r25,-78l5035,612r2,-11l5041,586r2,-13l5043,572r47,-224l5102,274r2,-17l5107,181xm6339,181r-10,-60l6308,76,6273,43,6221,19,6151,5,6065,,5922,r,317l5916,360r-55,208l5628,568r68,-296l5860,272r37,4l5917,290r5,27l5922,,5531,r-74,11l5394,43r-48,50l5316,159,5094,1249r403,l5569,850r234,l5734,1249r404,l6219,850r58,-282l6322,348r12,-76l6336,257r3,-76xm7559,181r-9,-60l7528,76,7493,43,7441,19,7372,5,7286,,7143,r,317l7137,360r-55,208l6848,568r69,-296l7081,272r37,4l7137,290r6,27l7143,,6752,r-75,11l6614,43r-48,50l6537,159,6314,1249r404,l6790,850r234,l6955,1249r403,l7440,850r58,-282l7542,348r12,-76l7557,257r2,-76xe" fillcolor="#00456e" stroked="f">
                <v:path arrowok="t" o:connecttype="custom" o:connectlocs="1847,878;1697,894;1537,920;1315,970;1097,1037;865,1126;632,1237;403,1366;202,1498;56,1603;3,1645;5,1649;13,1645;228,1549;457,1474;691,1420;929,1390;1121,1381;1220,1383;1360,1393;1520,1415;1633,1438;1670,1381;5097,680;4998,581;4862,559;4682,902;4608,1142;4381,1160;4668,839;4685,559;3866,1808;4464,1419;4837,1417;4970,1325;5035,1171;5043,1132;5102,833;6339,740;6273,602;6065,559;5916,919;5696,831;5917,849;5531,559;5346,652;5497,1808;5734,1808;6277,1127;6336,816;7550,680;7441,578;7143,559;7082,1127;7081,831;7143,876;6677,570;6537,718;6790,1409;7358,1808;7542,907;7559,740" o:connectangles="0,0,0,0,0,0,0,0,0,0,0,0,0,0,0,0,0,0,0,0,0,0,0,0,0,0,0,0,0,0,0,0,0,0,0,0,0,0,0,0,0,0,0,0,0,0,0,0,0,0,0,0,0,0,0,0,0,0,0,0,0,0"/>
              </v:shape>
              <v:shape id="docshape5" o:spid="_x0000_s1030" style="position:absolute;left:1168;top:682;width:1127;height:575;visibility:visible;mso-wrap-style:square;v-text-anchor:top" coordsize="112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" path="m828,l773,31,699,75r-80,49l492,203r-55,35l382,274r-54,37l275,349r-63,47l150,445,89,495,13,558,,574,65,539r67,-35l203,469r74,-34l352,401r77,-33l508,336r79,-30l667,277r79,-27l825,224r78,-23l980,180r74,-19l1127,145,828,xe" fillcolor="#5bb6d5" stroked="f">
                <v:path arrowok="t" o:connecttype="custom" o:connectlocs="828,683;773,714;699,758;619,807;492,886;437,921;382,957;328,994;275,1032;212,1079;150,1128;89,1178;13,1241;0,1257;65,1222;132,1187;203,1152;277,1118;352,1084;429,1051;508,1019;587,989;667,960;746,933;825,907;903,884;980,863;1054,844;1127,828;828,683" o:connectangles="0,0,0,0,0,0,0,0,0,0,0,0,0,0,0,0,0,0,0,0,0,0,0,0,0,0,0,0,0,0"/>
              </v:shape>
              <v:shape id="docshape6" o:spid="_x0000_s1031" style="position:absolute;width:1751;height:1578;visibility:visible;mso-wrap-style:square;v-text-anchor:top" coordsize="1751,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" path="m1384,l956,866,,1005r587,573l1281,1050r62,-46l1407,960r64,-42l1536,876,1713,765r37,-22l1384,xe" fillcolor="#00456e" stroked="f">
                <v:path arrowok="t" o:connecttype="custom" o:connectlocs="1384,0;956,866;0,1005;587,1578;1281,1050;1343,1004;1407,960;1471,918;1536,876;1713,765;1750,743;1384,0" o:connectangles="0,0,0,0,0,0,0,0,0,0,0,0"/>
              </v:shape>
              <w10:anchorlock/>
            </v:group>
          </w:pict>
        </mc:Fallback>
      </mc:AlternateContent>
    </w:r>
    <w:r w:rsidR="00B459FB">
      <w:tab/>
    </w:r>
    <w:r w:rsidR="00B459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F87B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A4A10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2F1D54"/>
    <w:multiLevelType w:val="multilevel"/>
    <w:tmpl w:val="AFD04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8618B3"/>
    <w:multiLevelType w:val="multilevel"/>
    <w:tmpl w:val="7CA8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019D8"/>
    <w:multiLevelType w:val="multilevel"/>
    <w:tmpl w:val="40D8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34C2D"/>
    <w:multiLevelType w:val="hybridMultilevel"/>
    <w:tmpl w:val="BE623B50"/>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1E5A10"/>
    <w:multiLevelType w:val="hybridMultilevel"/>
    <w:tmpl w:val="735ABA10"/>
    <w:lvl w:ilvl="0" w:tplc="39DAC9E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DCA2A17"/>
    <w:multiLevelType w:val="hybridMultilevel"/>
    <w:tmpl w:val="6B5AE020"/>
    <w:lvl w:ilvl="0" w:tplc="C752480C">
      <w:start w:val="1"/>
      <w:numFmt w:val="bullet"/>
      <w:lvlText w:val=""/>
      <w:lvlJc w:val="left"/>
      <w:pPr>
        <w:ind w:left="720" w:hanging="360"/>
      </w:pPr>
      <w:rPr>
        <w:rFonts w:ascii="Wingdings" w:hAnsi="Wingding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E917D7"/>
    <w:multiLevelType w:val="multilevel"/>
    <w:tmpl w:val="A0DCC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A2E0C"/>
    <w:multiLevelType w:val="hybridMultilevel"/>
    <w:tmpl w:val="8AFC55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B8E47B9"/>
    <w:multiLevelType w:val="hybridMultilevel"/>
    <w:tmpl w:val="75387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71ABC"/>
    <w:multiLevelType w:val="multilevel"/>
    <w:tmpl w:val="69567614"/>
    <w:lvl w:ilvl="0">
      <w:start w:val="1"/>
      <w:numFmt w:val="bullet"/>
      <w:lvlText w:val=""/>
      <w:lvlJc w:val="left"/>
      <w:pPr>
        <w:tabs>
          <w:tab w:val="num" w:pos="720"/>
        </w:tabs>
        <w:ind w:left="720" w:hanging="360"/>
      </w:pPr>
      <w:rPr>
        <w:rFonts w:ascii="Wingdings" w:hAnsi="Wingdings" w:hint="default"/>
        <w:b w:val="0"/>
        <w:b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4278F5"/>
    <w:multiLevelType w:val="hybridMultilevel"/>
    <w:tmpl w:val="462E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A4C96"/>
    <w:multiLevelType w:val="hybridMultilevel"/>
    <w:tmpl w:val="C262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D25DA"/>
    <w:multiLevelType w:val="multilevel"/>
    <w:tmpl w:val="9C96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FE3D19"/>
    <w:multiLevelType w:val="hybridMultilevel"/>
    <w:tmpl w:val="64C2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91343"/>
    <w:multiLevelType w:val="hybridMultilevel"/>
    <w:tmpl w:val="54884BA2"/>
    <w:lvl w:ilvl="0" w:tplc="04090001">
      <w:start w:val="1"/>
      <w:numFmt w:val="bullet"/>
      <w:lvlText w:val=""/>
      <w:lvlJc w:val="left"/>
      <w:pPr>
        <w:ind w:left="720" w:hanging="360"/>
      </w:pPr>
      <w:rPr>
        <w:rFonts w:ascii="Symbol" w:hAnsi="Symbol" w:hint="default"/>
      </w:rPr>
    </w:lvl>
    <w:lvl w:ilvl="1" w:tplc="AE207782">
      <w:start w:val="1"/>
      <w:numFmt w:val="bullet"/>
      <w:lvlText w:val="-"/>
      <w:lvlJc w:val="left"/>
      <w:pPr>
        <w:ind w:left="1440" w:hanging="360"/>
      </w:pPr>
      <w:rPr>
        <w:rFonts w:ascii="Verdana"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722E3"/>
    <w:multiLevelType w:val="multilevel"/>
    <w:tmpl w:val="091A6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1C3DDB"/>
    <w:multiLevelType w:val="hybridMultilevel"/>
    <w:tmpl w:val="91781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7C10F1"/>
    <w:multiLevelType w:val="hybridMultilevel"/>
    <w:tmpl w:val="3582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267C5"/>
    <w:multiLevelType w:val="multilevel"/>
    <w:tmpl w:val="89BA1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321214"/>
    <w:multiLevelType w:val="multilevel"/>
    <w:tmpl w:val="825EE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550353"/>
    <w:multiLevelType w:val="hybridMultilevel"/>
    <w:tmpl w:val="8A7C392C"/>
    <w:lvl w:ilvl="0" w:tplc="BAACFB46">
      <w:numFmt w:val="bullet"/>
      <w:lvlText w:val="•"/>
      <w:lvlJc w:val="left"/>
      <w:pPr>
        <w:ind w:left="370" w:hanging="228"/>
      </w:pPr>
      <w:rPr>
        <w:rFonts w:ascii="Arial" w:eastAsia="Arial" w:hAnsi="Arial" w:cs="Arial" w:hint="default"/>
        <w:b w:val="0"/>
        <w:bCs w:val="0"/>
        <w:i w:val="0"/>
        <w:iCs w:val="0"/>
        <w:color w:val="00456E"/>
        <w:w w:val="142"/>
        <w:sz w:val="24"/>
        <w:szCs w:val="24"/>
        <w:lang w:val="en-US" w:eastAsia="en-US" w:bidi="ar-SA"/>
      </w:rPr>
    </w:lvl>
    <w:lvl w:ilvl="1" w:tplc="35DA7DB6">
      <w:numFmt w:val="bullet"/>
      <w:lvlText w:val="•"/>
      <w:lvlJc w:val="left"/>
      <w:pPr>
        <w:ind w:left="1300" w:hanging="228"/>
      </w:pPr>
      <w:rPr>
        <w:rFonts w:hint="default"/>
        <w:lang w:val="en-US" w:eastAsia="en-US" w:bidi="ar-SA"/>
      </w:rPr>
    </w:lvl>
    <w:lvl w:ilvl="2" w:tplc="2D7A2D0C">
      <w:numFmt w:val="bullet"/>
      <w:lvlText w:val="•"/>
      <w:lvlJc w:val="left"/>
      <w:pPr>
        <w:ind w:left="2220" w:hanging="228"/>
      </w:pPr>
      <w:rPr>
        <w:rFonts w:hint="default"/>
        <w:lang w:val="en-US" w:eastAsia="en-US" w:bidi="ar-SA"/>
      </w:rPr>
    </w:lvl>
    <w:lvl w:ilvl="3" w:tplc="8806F3A4">
      <w:numFmt w:val="bullet"/>
      <w:lvlText w:val="•"/>
      <w:lvlJc w:val="left"/>
      <w:pPr>
        <w:ind w:left="3140" w:hanging="228"/>
      </w:pPr>
      <w:rPr>
        <w:rFonts w:hint="default"/>
        <w:lang w:val="en-US" w:eastAsia="en-US" w:bidi="ar-SA"/>
      </w:rPr>
    </w:lvl>
    <w:lvl w:ilvl="4" w:tplc="7C7E8B76">
      <w:numFmt w:val="bullet"/>
      <w:lvlText w:val="•"/>
      <w:lvlJc w:val="left"/>
      <w:pPr>
        <w:ind w:left="4060" w:hanging="228"/>
      </w:pPr>
      <w:rPr>
        <w:rFonts w:hint="default"/>
        <w:lang w:val="en-US" w:eastAsia="en-US" w:bidi="ar-SA"/>
      </w:rPr>
    </w:lvl>
    <w:lvl w:ilvl="5" w:tplc="9794B066">
      <w:numFmt w:val="bullet"/>
      <w:lvlText w:val="•"/>
      <w:lvlJc w:val="left"/>
      <w:pPr>
        <w:ind w:left="4980" w:hanging="228"/>
      </w:pPr>
      <w:rPr>
        <w:rFonts w:hint="default"/>
        <w:lang w:val="en-US" w:eastAsia="en-US" w:bidi="ar-SA"/>
      </w:rPr>
    </w:lvl>
    <w:lvl w:ilvl="6" w:tplc="A95EF57A">
      <w:numFmt w:val="bullet"/>
      <w:lvlText w:val="•"/>
      <w:lvlJc w:val="left"/>
      <w:pPr>
        <w:ind w:left="5900" w:hanging="228"/>
      </w:pPr>
      <w:rPr>
        <w:rFonts w:hint="default"/>
        <w:lang w:val="en-US" w:eastAsia="en-US" w:bidi="ar-SA"/>
      </w:rPr>
    </w:lvl>
    <w:lvl w:ilvl="7" w:tplc="D0E2FD6E">
      <w:numFmt w:val="bullet"/>
      <w:lvlText w:val="•"/>
      <w:lvlJc w:val="left"/>
      <w:pPr>
        <w:ind w:left="6820" w:hanging="228"/>
      </w:pPr>
      <w:rPr>
        <w:rFonts w:hint="default"/>
        <w:lang w:val="en-US" w:eastAsia="en-US" w:bidi="ar-SA"/>
      </w:rPr>
    </w:lvl>
    <w:lvl w:ilvl="8" w:tplc="2376E4FE">
      <w:numFmt w:val="bullet"/>
      <w:lvlText w:val="•"/>
      <w:lvlJc w:val="left"/>
      <w:pPr>
        <w:ind w:left="7740" w:hanging="228"/>
      </w:pPr>
      <w:rPr>
        <w:rFonts w:hint="default"/>
        <w:lang w:val="en-US" w:eastAsia="en-US" w:bidi="ar-SA"/>
      </w:rPr>
    </w:lvl>
  </w:abstractNum>
  <w:abstractNum w:abstractNumId="24" w15:restartNumberingAfterBreak="0">
    <w:nsid w:val="5B9533E5"/>
    <w:multiLevelType w:val="multilevel"/>
    <w:tmpl w:val="51DA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EC3C03"/>
    <w:multiLevelType w:val="hybridMultilevel"/>
    <w:tmpl w:val="0410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B4266"/>
    <w:multiLevelType w:val="hybridMultilevel"/>
    <w:tmpl w:val="0158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B6258"/>
    <w:multiLevelType w:val="hybridMultilevel"/>
    <w:tmpl w:val="295889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4C50AF2"/>
    <w:multiLevelType w:val="hybridMultilevel"/>
    <w:tmpl w:val="2CB4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90DD7"/>
    <w:multiLevelType w:val="hybridMultilevel"/>
    <w:tmpl w:val="4E9E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511649">
    <w:abstractNumId w:val="11"/>
  </w:num>
  <w:num w:numId="2" w16cid:durableId="432433439">
    <w:abstractNumId w:val="28"/>
  </w:num>
  <w:num w:numId="3" w16cid:durableId="636377915">
    <w:abstractNumId w:val="10"/>
  </w:num>
  <w:num w:numId="4" w16cid:durableId="1100443850">
    <w:abstractNumId w:val="0"/>
  </w:num>
  <w:num w:numId="5" w16cid:durableId="986280282">
    <w:abstractNumId w:val="13"/>
  </w:num>
  <w:num w:numId="6" w16cid:durableId="1465465320">
    <w:abstractNumId w:val="26"/>
  </w:num>
  <w:num w:numId="7" w16cid:durableId="1239707510">
    <w:abstractNumId w:val="3"/>
  </w:num>
  <w:num w:numId="8" w16cid:durableId="1109472947">
    <w:abstractNumId w:val="6"/>
  </w:num>
  <w:num w:numId="9" w16cid:durableId="532232256">
    <w:abstractNumId w:val="6"/>
  </w:num>
  <w:num w:numId="10" w16cid:durableId="638144531">
    <w:abstractNumId w:val="19"/>
  </w:num>
  <w:num w:numId="11" w16cid:durableId="582641600">
    <w:abstractNumId w:val="20"/>
  </w:num>
  <w:num w:numId="12" w16cid:durableId="80638383">
    <w:abstractNumId w:val="27"/>
  </w:num>
  <w:num w:numId="13" w16cid:durableId="692073223">
    <w:abstractNumId w:val="29"/>
  </w:num>
  <w:num w:numId="14" w16cid:durableId="1515459758">
    <w:abstractNumId w:val="14"/>
  </w:num>
  <w:num w:numId="15" w16cid:durableId="113596479">
    <w:abstractNumId w:val="9"/>
  </w:num>
  <w:num w:numId="16" w16cid:durableId="599681999">
    <w:abstractNumId w:val="17"/>
  </w:num>
  <w:num w:numId="17" w16cid:durableId="605968551">
    <w:abstractNumId w:val="25"/>
  </w:num>
  <w:num w:numId="18" w16cid:durableId="1314874308">
    <w:abstractNumId w:val="8"/>
  </w:num>
  <w:num w:numId="19" w16cid:durableId="304971529">
    <w:abstractNumId w:val="5"/>
  </w:num>
  <w:num w:numId="20" w16cid:durableId="290523480">
    <w:abstractNumId w:val="26"/>
  </w:num>
  <w:num w:numId="21" w16cid:durableId="1638997731">
    <w:abstractNumId w:val="22"/>
  </w:num>
  <w:num w:numId="22" w16cid:durableId="1512599977">
    <w:abstractNumId w:val="18"/>
  </w:num>
  <w:num w:numId="23" w16cid:durableId="762991587">
    <w:abstractNumId w:val="21"/>
  </w:num>
  <w:num w:numId="24" w16cid:durableId="1317341134">
    <w:abstractNumId w:val="23"/>
  </w:num>
  <w:num w:numId="25" w16cid:durableId="868880913">
    <w:abstractNumId w:val="28"/>
  </w:num>
  <w:num w:numId="26" w16cid:durableId="1803694716">
    <w:abstractNumId w:val="2"/>
  </w:num>
  <w:num w:numId="27" w16cid:durableId="448669200">
    <w:abstractNumId w:val="30"/>
  </w:num>
  <w:num w:numId="28" w16cid:durableId="1530757009">
    <w:abstractNumId w:val="16"/>
  </w:num>
  <w:num w:numId="29" w16cid:durableId="830830665">
    <w:abstractNumId w:val="15"/>
  </w:num>
  <w:num w:numId="30" w16cid:durableId="441532385">
    <w:abstractNumId w:val="24"/>
  </w:num>
  <w:num w:numId="31" w16cid:durableId="1492678628">
    <w:abstractNumId w:val="12"/>
  </w:num>
  <w:num w:numId="32" w16cid:durableId="1612975812">
    <w:abstractNumId w:val="7"/>
  </w:num>
  <w:num w:numId="33" w16cid:durableId="1216890762">
    <w:abstractNumId w:val="4"/>
  </w:num>
  <w:num w:numId="34" w16cid:durableId="125451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42"/>
    <w:rsid w:val="00010395"/>
    <w:rsid w:val="00011137"/>
    <w:rsid w:val="000129FB"/>
    <w:rsid w:val="000169FA"/>
    <w:rsid w:val="00032894"/>
    <w:rsid w:val="00033269"/>
    <w:rsid w:val="000336FA"/>
    <w:rsid w:val="00041744"/>
    <w:rsid w:val="00057635"/>
    <w:rsid w:val="0006650A"/>
    <w:rsid w:val="00067CA2"/>
    <w:rsid w:val="00073256"/>
    <w:rsid w:val="0009265F"/>
    <w:rsid w:val="00096837"/>
    <w:rsid w:val="000975EF"/>
    <w:rsid w:val="000A45A8"/>
    <w:rsid w:val="000F28A8"/>
    <w:rsid w:val="00123354"/>
    <w:rsid w:val="00125AEA"/>
    <w:rsid w:val="00140433"/>
    <w:rsid w:val="00146710"/>
    <w:rsid w:val="001656E3"/>
    <w:rsid w:val="00172AB0"/>
    <w:rsid w:val="001A3F36"/>
    <w:rsid w:val="001B55B7"/>
    <w:rsid w:val="001D3BB1"/>
    <w:rsid w:val="001D4A33"/>
    <w:rsid w:val="001E023F"/>
    <w:rsid w:val="001E249F"/>
    <w:rsid w:val="001E2B42"/>
    <w:rsid w:val="001F494F"/>
    <w:rsid w:val="001F7E4B"/>
    <w:rsid w:val="00211D6D"/>
    <w:rsid w:val="0022199B"/>
    <w:rsid w:val="00233031"/>
    <w:rsid w:val="00237B11"/>
    <w:rsid w:val="00243488"/>
    <w:rsid w:val="00264FB2"/>
    <w:rsid w:val="002670DE"/>
    <w:rsid w:val="00276A03"/>
    <w:rsid w:val="00280122"/>
    <w:rsid w:val="00287026"/>
    <w:rsid w:val="002975FE"/>
    <w:rsid w:val="002A2C54"/>
    <w:rsid w:val="002B0665"/>
    <w:rsid w:val="002D35E7"/>
    <w:rsid w:val="00303834"/>
    <w:rsid w:val="00317166"/>
    <w:rsid w:val="003365F5"/>
    <w:rsid w:val="00337C0D"/>
    <w:rsid w:val="00341713"/>
    <w:rsid w:val="003731B5"/>
    <w:rsid w:val="003807A2"/>
    <w:rsid w:val="00387554"/>
    <w:rsid w:val="003C4A72"/>
    <w:rsid w:val="003D4224"/>
    <w:rsid w:val="003D4630"/>
    <w:rsid w:val="003F4C3D"/>
    <w:rsid w:val="00411FE1"/>
    <w:rsid w:val="004334EB"/>
    <w:rsid w:val="00435B2D"/>
    <w:rsid w:val="00474E3F"/>
    <w:rsid w:val="004767CE"/>
    <w:rsid w:val="004842CF"/>
    <w:rsid w:val="004A0AA4"/>
    <w:rsid w:val="004A7050"/>
    <w:rsid w:val="004B1CCC"/>
    <w:rsid w:val="004B4098"/>
    <w:rsid w:val="004B5F68"/>
    <w:rsid w:val="004C1231"/>
    <w:rsid w:val="004D6389"/>
    <w:rsid w:val="004D64DB"/>
    <w:rsid w:val="004E3A76"/>
    <w:rsid w:val="004E6E3A"/>
    <w:rsid w:val="00502A3A"/>
    <w:rsid w:val="00506724"/>
    <w:rsid w:val="00515A70"/>
    <w:rsid w:val="005271BA"/>
    <w:rsid w:val="00543BD9"/>
    <w:rsid w:val="00552796"/>
    <w:rsid w:val="00554F12"/>
    <w:rsid w:val="005574D5"/>
    <w:rsid w:val="00563C03"/>
    <w:rsid w:val="00583188"/>
    <w:rsid w:val="0059543E"/>
    <w:rsid w:val="005B088F"/>
    <w:rsid w:val="005B08D8"/>
    <w:rsid w:val="005C3BE7"/>
    <w:rsid w:val="005D2358"/>
    <w:rsid w:val="005E73BE"/>
    <w:rsid w:val="00603607"/>
    <w:rsid w:val="0062194C"/>
    <w:rsid w:val="00622DD6"/>
    <w:rsid w:val="006271AD"/>
    <w:rsid w:val="00631DCF"/>
    <w:rsid w:val="00643996"/>
    <w:rsid w:val="0065110B"/>
    <w:rsid w:val="00667342"/>
    <w:rsid w:val="00680337"/>
    <w:rsid w:val="006815F3"/>
    <w:rsid w:val="00685122"/>
    <w:rsid w:val="006851A0"/>
    <w:rsid w:val="0069396C"/>
    <w:rsid w:val="006956EF"/>
    <w:rsid w:val="006A4A87"/>
    <w:rsid w:val="006D2BE6"/>
    <w:rsid w:val="006D7DE3"/>
    <w:rsid w:val="006E65A3"/>
    <w:rsid w:val="006F36A1"/>
    <w:rsid w:val="0070175A"/>
    <w:rsid w:val="00725B84"/>
    <w:rsid w:val="00757F89"/>
    <w:rsid w:val="00760040"/>
    <w:rsid w:val="00785D65"/>
    <w:rsid w:val="007A1431"/>
    <w:rsid w:val="007A3612"/>
    <w:rsid w:val="007B127C"/>
    <w:rsid w:val="007B2052"/>
    <w:rsid w:val="007C6388"/>
    <w:rsid w:val="007D3B8F"/>
    <w:rsid w:val="007E0D11"/>
    <w:rsid w:val="007E598D"/>
    <w:rsid w:val="00806E4F"/>
    <w:rsid w:val="00811662"/>
    <w:rsid w:val="008227DF"/>
    <w:rsid w:val="00822EE1"/>
    <w:rsid w:val="00843AD3"/>
    <w:rsid w:val="00880DD5"/>
    <w:rsid w:val="00885B92"/>
    <w:rsid w:val="008A7E23"/>
    <w:rsid w:val="008C461F"/>
    <w:rsid w:val="008D1240"/>
    <w:rsid w:val="00901683"/>
    <w:rsid w:val="009027B5"/>
    <w:rsid w:val="0090366B"/>
    <w:rsid w:val="009149DA"/>
    <w:rsid w:val="00930437"/>
    <w:rsid w:val="00930677"/>
    <w:rsid w:val="00933239"/>
    <w:rsid w:val="0093563E"/>
    <w:rsid w:val="00946265"/>
    <w:rsid w:val="0095008A"/>
    <w:rsid w:val="009527E1"/>
    <w:rsid w:val="00967392"/>
    <w:rsid w:val="00971260"/>
    <w:rsid w:val="0098704C"/>
    <w:rsid w:val="00991B02"/>
    <w:rsid w:val="009A3F62"/>
    <w:rsid w:val="009B5C61"/>
    <w:rsid w:val="009C1145"/>
    <w:rsid w:val="009C315F"/>
    <w:rsid w:val="009C6692"/>
    <w:rsid w:val="009D6E87"/>
    <w:rsid w:val="009E64EA"/>
    <w:rsid w:val="009F0E4E"/>
    <w:rsid w:val="00A42C41"/>
    <w:rsid w:val="00A60E12"/>
    <w:rsid w:val="00A63DD7"/>
    <w:rsid w:val="00A669F6"/>
    <w:rsid w:val="00A66A89"/>
    <w:rsid w:val="00A71CB6"/>
    <w:rsid w:val="00A73260"/>
    <w:rsid w:val="00A91820"/>
    <w:rsid w:val="00A97273"/>
    <w:rsid w:val="00AA205E"/>
    <w:rsid w:val="00AD2D3C"/>
    <w:rsid w:val="00B0705B"/>
    <w:rsid w:val="00B24679"/>
    <w:rsid w:val="00B36C9A"/>
    <w:rsid w:val="00B459FB"/>
    <w:rsid w:val="00B5111B"/>
    <w:rsid w:val="00B72252"/>
    <w:rsid w:val="00BD0C02"/>
    <w:rsid w:val="00BE4C25"/>
    <w:rsid w:val="00C10E82"/>
    <w:rsid w:val="00C1795E"/>
    <w:rsid w:val="00C31FD8"/>
    <w:rsid w:val="00C373DD"/>
    <w:rsid w:val="00C42FB9"/>
    <w:rsid w:val="00C43E1A"/>
    <w:rsid w:val="00C47650"/>
    <w:rsid w:val="00C62EC0"/>
    <w:rsid w:val="00C775DF"/>
    <w:rsid w:val="00CA2951"/>
    <w:rsid w:val="00CC4B37"/>
    <w:rsid w:val="00CE62CA"/>
    <w:rsid w:val="00CF0652"/>
    <w:rsid w:val="00D02AE8"/>
    <w:rsid w:val="00D1272F"/>
    <w:rsid w:val="00D512AA"/>
    <w:rsid w:val="00D96340"/>
    <w:rsid w:val="00DA4237"/>
    <w:rsid w:val="00DD1AA2"/>
    <w:rsid w:val="00E01236"/>
    <w:rsid w:val="00E05355"/>
    <w:rsid w:val="00E157EF"/>
    <w:rsid w:val="00E24CAC"/>
    <w:rsid w:val="00E54635"/>
    <w:rsid w:val="00E56A39"/>
    <w:rsid w:val="00E73FD9"/>
    <w:rsid w:val="00E90202"/>
    <w:rsid w:val="00ED494C"/>
    <w:rsid w:val="00EE3D50"/>
    <w:rsid w:val="00EE59D4"/>
    <w:rsid w:val="00EF2CEE"/>
    <w:rsid w:val="00EF3E2C"/>
    <w:rsid w:val="00EF7256"/>
    <w:rsid w:val="00F03AAF"/>
    <w:rsid w:val="00F15AB7"/>
    <w:rsid w:val="00F21650"/>
    <w:rsid w:val="00F5178F"/>
    <w:rsid w:val="00F53C8D"/>
    <w:rsid w:val="00F57D63"/>
    <w:rsid w:val="00F7482A"/>
    <w:rsid w:val="00F85716"/>
    <w:rsid w:val="00F85D7E"/>
    <w:rsid w:val="00F96FB1"/>
    <w:rsid w:val="00FA025F"/>
    <w:rsid w:val="00FA148F"/>
    <w:rsid w:val="00FA4F7E"/>
    <w:rsid w:val="00FC7D27"/>
    <w:rsid w:val="00FD0D05"/>
    <w:rsid w:val="00FF2F76"/>
    <w:rsid w:val="00FF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A2133"/>
  <w14:defaultImageDpi w14:val="300"/>
  <w15:chartTrackingRefBased/>
  <w15:docId w15:val="{6E17AD72-A6A7-F849-AABB-A6122269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3E"/>
    <w:pPr>
      <w:spacing w:after="200" w:line="276" w:lineRule="auto"/>
    </w:pPr>
    <w:rPr>
      <w:sz w:val="22"/>
      <w:szCs w:val="22"/>
    </w:rPr>
  </w:style>
  <w:style w:type="paragraph" w:styleId="Heading1">
    <w:name w:val="heading 1"/>
    <w:basedOn w:val="Normal"/>
    <w:next w:val="Normal"/>
    <w:link w:val="Heading1Char"/>
    <w:uiPriority w:val="9"/>
    <w:qFormat/>
    <w:rsid w:val="0055279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1E2B42"/>
    <w:pPr>
      <w:tabs>
        <w:tab w:val="left" w:pos="7185"/>
      </w:tabs>
      <w:spacing w:after="0" w:line="240" w:lineRule="auto"/>
      <w:outlineLvl w:val="1"/>
    </w:pPr>
    <w:rPr>
      <w:rFonts w:ascii="Tahoma" w:eastAsia="Times New Roman" w:hAnsi="Tahoma"/>
      <w:b/>
      <w:caps/>
      <w:color w:val="000000"/>
      <w:sz w:val="18"/>
      <w:szCs w:val="20"/>
    </w:rPr>
  </w:style>
  <w:style w:type="paragraph" w:styleId="Heading4">
    <w:name w:val="heading 4"/>
    <w:basedOn w:val="Normal"/>
    <w:next w:val="Normal"/>
    <w:link w:val="Heading4Char"/>
    <w:uiPriority w:val="9"/>
    <w:semiHidden/>
    <w:unhideWhenUsed/>
    <w:qFormat/>
    <w:rsid w:val="00DD1AA2"/>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E2B42"/>
    <w:rPr>
      <w:rFonts w:ascii="Tahoma" w:eastAsia="Times New Roman" w:hAnsi="Tahoma" w:cs="Times New Roman"/>
      <w:b/>
      <w:caps/>
      <w:color w:val="000000"/>
      <w:sz w:val="18"/>
      <w:szCs w:val="20"/>
    </w:rPr>
  </w:style>
  <w:style w:type="paragraph" w:customStyle="1" w:styleId="MediumGrid1-Accent21">
    <w:name w:val="Medium Grid 1 - Accent 21"/>
    <w:basedOn w:val="Normal"/>
    <w:uiPriority w:val="34"/>
    <w:qFormat/>
    <w:rsid w:val="001E2B42"/>
    <w:pPr>
      <w:ind w:left="720"/>
      <w:contextualSpacing/>
    </w:pPr>
  </w:style>
  <w:style w:type="paragraph" w:styleId="BalloonText">
    <w:name w:val="Balloon Text"/>
    <w:basedOn w:val="Normal"/>
    <w:link w:val="BalloonTextChar"/>
    <w:uiPriority w:val="99"/>
    <w:semiHidden/>
    <w:unhideWhenUsed/>
    <w:rsid w:val="001E2B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2B42"/>
    <w:rPr>
      <w:rFonts w:ascii="Tahoma" w:eastAsia="Calibri" w:hAnsi="Tahoma" w:cs="Tahoma"/>
      <w:sz w:val="16"/>
      <w:szCs w:val="16"/>
    </w:rPr>
  </w:style>
  <w:style w:type="paragraph" w:styleId="NoSpacing">
    <w:name w:val="No Spacing"/>
    <w:uiPriority w:val="1"/>
    <w:qFormat/>
    <w:rsid w:val="009F0E4E"/>
    <w:rPr>
      <w:sz w:val="22"/>
      <w:szCs w:val="22"/>
    </w:rPr>
  </w:style>
  <w:style w:type="paragraph" w:styleId="ListParagraph">
    <w:name w:val="List Paragraph"/>
    <w:basedOn w:val="Normal"/>
    <w:uiPriority w:val="1"/>
    <w:qFormat/>
    <w:rsid w:val="003365F5"/>
    <w:pPr>
      <w:spacing w:after="0" w:line="240" w:lineRule="auto"/>
      <w:ind w:left="720"/>
    </w:pPr>
    <w:rPr>
      <w:rFonts w:cs="Calibri"/>
    </w:rPr>
  </w:style>
  <w:style w:type="character" w:customStyle="1" w:styleId="Heading1Char">
    <w:name w:val="Heading 1 Char"/>
    <w:link w:val="Heading1"/>
    <w:uiPriority w:val="9"/>
    <w:rsid w:val="00552796"/>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276A03"/>
    <w:pPr>
      <w:tabs>
        <w:tab w:val="center" w:pos="4680"/>
        <w:tab w:val="right" w:pos="9360"/>
      </w:tabs>
    </w:pPr>
  </w:style>
  <w:style w:type="character" w:customStyle="1" w:styleId="HeaderChar">
    <w:name w:val="Header Char"/>
    <w:link w:val="Header"/>
    <w:uiPriority w:val="99"/>
    <w:rsid w:val="00276A03"/>
    <w:rPr>
      <w:sz w:val="22"/>
      <w:szCs w:val="22"/>
    </w:rPr>
  </w:style>
  <w:style w:type="paragraph" w:styleId="Footer">
    <w:name w:val="footer"/>
    <w:basedOn w:val="Normal"/>
    <w:link w:val="FooterChar"/>
    <w:uiPriority w:val="99"/>
    <w:unhideWhenUsed/>
    <w:rsid w:val="00276A03"/>
    <w:pPr>
      <w:tabs>
        <w:tab w:val="center" w:pos="4680"/>
        <w:tab w:val="right" w:pos="9360"/>
      </w:tabs>
    </w:pPr>
  </w:style>
  <w:style w:type="character" w:customStyle="1" w:styleId="FooterChar">
    <w:name w:val="Footer Char"/>
    <w:link w:val="Footer"/>
    <w:uiPriority w:val="99"/>
    <w:rsid w:val="00276A03"/>
    <w:rPr>
      <w:sz w:val="22"/>
      <w:szCs w:val="22"/>
    </w:rPr>
  </w:style>
  <w:style w:type="paragraph" w:customStyle="1" w:styleId="TableParagraph">
    <w:name w:val="Table Paragraph"/>
    <w:basedOn w:val="Normal"/>
    <w:uiPriority w:val="1"/>
    <w:qFormat/>
    <w:rsid w:val="00276A03"/>
    <w:pPr>
      <w:widowControl w:val="0"/>
      <w:autoSpaceDE w:val="0"/>
      <w:autoSpaceDN w:val="0"/>
      <w:spacing w:before="1" w:after="0" w:line="199" w:lineRule="exact"/>
      <w:ind w:left="107"/>
    </w:pPr>
    <w:rPr>
      <w:rFonts w:cs="Calibri"/>
      <w:lang w:bidi="en-US"/>
    </w:rPr>
  </w:style>
  <w:style w:type="table" w:customStyle="1" w:styleId="ListTable41">
    <w:name w:val="List Table 41"/>
    <w:basedOn w:val="TableNormal"/>
    <w:uiPriority w:val="49"/>
    <w:rsid w:val="00276A03"/>
    <w:rPr>
      <w:sz w:val="22"/>
      <w:szCs w:val="22"/>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vision">
    <w:name w:val="Revision"/>
    <w:hidden/>
    <w:uiPriority w:val="99"/>
    <w:semiHidden/>
    <w:rsid w:val="006271AD"/>
    <w:rPr>
      <w:sz w:val="22"/>
      <w:szCs w:val="22"/>
    </w:rPr>
  </w:style>
  <w:style w:type="character" w:styleId="CommentReference">
    <w:name w:val="annotation reference"/>
    <w:uiPriority w:val="99"/>
    <w:semiHidden/>
    <w:unhideWhenUsed/>
    <w:rsid w:val="00515A70"/>
    <w:rPr>
      <w:sz w:val="16"/>
      <w:szCs w:val="16"/>
    </w:rPr>
  </w:style>
  <w:style w:type="paragraph" w:styleId="CommentText">
    <w:name w:val="annotation text"/>
    <w:basedOn w:val="Normal"/>
    <w:link w:val="CommentTextChar"/>
    <w:uiPriority w:val="99"/>
    <w:semiHidden/>
    <w:unhideWhenUsed/>
    <w:rsid w:val="00515A70"/>
    <w:rPr>
      <w:sz w:val="20"/>
      <w:szCs w:val="20"/>
    </w:rPr>
  </w:style>
  <w:style w:type="character" w:customStyle="1" w:styleId="CommentTextChar">
    <w:name w:val="Comment Text Char"/>
    <w:basedOn w:val="DefaultParagraphFont"/>
    <w:link w:val="CommentText"/>
    <w:uiPriority w:val="99"/>
    <w:semiHidden/>
    <w:rsid w:val="00515A70"/>
  </w:style>
  <w:style w:type="paragraph" w:styleId="CommentSubject">
    <w:name w:val="annotation subject"/>
    <w:basedOn w:val="CommentText"/>
    <w:next w:val="CommentText"/>
    <w:link w:val="CommentSubjectChar"/>
    <w:uiPriority w:val="99"/>
    <w:semiHidden/>
    <w:unhideWhenUsed/>
    <w:rsid w:val="00515A70"/>
    <w:rPr>
      <w:b/>
      <w:bCs/>
    </w:rPr>
  </w:style>
  <w:style w:type="character" w:customStyle="1" w:styleId="CommentSubjectChar">
    <w:name w:val="Comment Subject Char"/>
    <w:link w:val="CommentSubject"/>
    <w:uiPriority w:val="99"/>
    <w:semiHidden/>
    <w:rsid w:val="00515A70"/>
    <w:rPr>
      <w:b/>
      <w:bCs/>
    </w:rPr>
  </w:style>
  <w:style w:type="paragraph" w:styleId="BodyText">
    <w:name w:val="Body Text"/>
    <w:basedOn w:val="Normal"/>
    <w:link w:val="BodyTextChar"/>
    <w:uiPriority w:val="1"/>
    <w:qFormat/>
    <w:rsid w:val="00554F12"/>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554F12"/>
    <w:rPr>
      <w:rFonts w:ascii="Arial" w:eastAsia="Arial" w:hAnsi="Arial" w:cs="Arial"/>
      <w:sz w:val="24"/>
      <w:szCs w:val="24"/>
    </w:rPr>
  </w:style>
  <w:style w:type="character" w:styleId="Strong">
    <w:name w:val="Strong"/>
    <w:basedOn w:val="DefaultParagraphFont"/>
    <w:uiPriority w:val="22"/>
    <w:qFormat/>
    <w:rsid w:val="008D1240"/>
    <w:rPr>
      <w:b/>
      <w:bCs/>
    </w:rPr>
  </w:style>
  <w:style w:type="character" w:customStyle="1" w:styleId="Heading4Char">
    <w:name w:val="Heading 4 Char"/>
    <w:basedOn w:val="DefaultParagraphFont"/>
    <w:link w:val="Heading4"/>
    <w:uiPriority w:val="9"/>
    <w:semiHidden/>
    <w:rsid w:val="00DD1AA2"/>
    <w:rPr>
      <w:rFonts w:asciiTheme="majorHAnsi" w:eastAsiaTheme="majorEastAsia" w:hAnsiTheme="majorHAnsi" w:cstheme="majorBidi"/>
      <w:i/>
      <w:iCs/>
      <w:color w:val="0F4761" w:themeColor="accent1" w:themeShade="BF"/>
      <w:sz w:val="22"/>
      <w:szCs w:val="22"/>
    </w:rPr>
  </w:style>
  <w:style w:type="paragraph" w:styleId="ListBullet">
    <w:name w:val="List Bullet"/>
    <w:basedOn w:val="Normal"/>
    <w:uiPriority w:val="99"/>
    <w:unhideWhenUsed/>
    <w:rsid w:val="004A0AA4"/>
    <w:pPr>
      <w:numPr>
        <w:numId w:val="34"/>
      </w:numPr>
      <w:tabs>
        <w:tab w:val="clear" w:pos="360"/>
      </w:tabs>
      <w:ind w:left="0" w:firstLine="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693">
      <w:bodyDiv w:val="1"/>
      <w:marLeft w:val="0"/>
      <w:marRight w:val="0"/>
      <w:marTop w:val="0"/>
      <w:marBottom w:val="0"/>
      <w:divBdr>
        <w:top w:val="none" w:sz="0" w:space="0" w:color="auto"/>
        <w:left w:val="none" w:sz="0" w:space="0" w:color="auto"/>
        <w:bottom w:val="none" w:sz="0" w:space="0" w:color="auto"/>
        <w:right w:val="none" w:sz="0" w:space="0" w:color="auto"/>
      </w:divBdr>
    </w:div>
    <w:div w:id="181095707">
      <w:bodyDiv w:val="1"/>
      <w:marLeft w:val="0"/>
      <w:marRight w:val="0"/>
      <w:marTop w:val="0"/>
      <w:marBottom w:val="0"/>
      <w:divBdr>
        <w:top w:val="none" w:sz="0" w:space="0" w:color="auto"/>
        <w:left w:val="none" w:sz="0" w:space="0" w:color="auto"/>
        <w:bottom w:val="none" w:sz="0" w:space="0" w:color="auto"/>
        <w:right w:val="none" w:sz="0" w:space="0" w:color="auto"/>
      </w:divBdr>
    </w:div>
    <w:div w:id="221253378">
      <w:bodyDiv w:val="1"/>
      <w:marLeft w:val="0"/>
      <w:marRight w:val="0"/>
      <w:marTop w:val="0"/>
      <w:marBottom w:val="0"/>
      <w:divBdr>
        <w:top w:val="none" w:sz="0" w:space="0" w:color="auto"/>
        <w:left w:val="none" w:sz="0" w:space="0" w:color="auto"/>
        <w:bottom w:val="none" w:sz="0" w:space="0" w:color="auto"/>
        <w:right w:val="none" w:sz="0" w:space="0" w:color="auto"/>
      </w:divBdr>
    </w:div>
    <w:div w:id="253247164">
      <w:bodyDiv w:val="1"/>
      <w:marLeft w:val="0"/>
      <w:marRight w:val="0"/>
      <w:marTop w:val="0"/>
      <w:marBottom w:val="0"/>
      <w:divBdr>
        <w:top w:val="none" w:sz="0" w:space="0" w:color="auto"/>
        <w:left w:val="none" w:sz="0" w:space="0" w:color="auto"/>
        <w:bottom w:val="none" w:sz="0" w:space="0" w:color="auto"/>
        <w:right w:val="none" w:sz="0" w:space="0" w:color="auto"/>
      </w:divBdr>
    </w:div>
    <w:div w:id="317076489">
      <w:bodyDiv w:val="1"/>
      <w:marLeft w:val="0"/>
      <w:marRight w:val="0"/>
      <w:marTop w:val="0"/>
      <w:marBottom w:val="0"/>
      <w:divBdr>
        <w:top w:val="none" w:sz="0" w:space="0" w:color="auto"/>
        <w:left w:val="none" w:sz="0" w:space="0" w:color="auto"/>
        <w:bottom w:val="none" w:sz="0" w:space="0" w:color="auto"/>
        <w:right w:val="none" w:sz="0" w:space="0" w:color="auto"/>
      </w:divBdr>
    </w:div>
    <w:div w:id="338123853">
      <w:bodyDiv w:val="1"/>
      <w:marLeft w:val="0"/>
      <w:marRight w:val="0"/>
      <w:marTop w:val="0"/>
      <w:marBottom w:val="0"/>
      <w:divBdr>
        <w:top w:val="none" w:sz="0" w:space="0" w:color="auto"/>
        <w:left w:val="none" w:sz="0" w:space="0" w:color="auto"/>
        <w:bottom w:val="none" w:sz="0" w:space="0" w:color="auto"/>
        <w:right w:val="none" w:sz="0" w:space="0" w:color="auto"/>
      </w:divBdr>
    </w:div>
    <w:div w:id="570114215">
      <w:bodyDiv w:val="1"/>
      <w:marLeft w:val="0"/>
      <w:marRight w:val="0"/>
      <w:marTop w:val="0"/>
      <w:marBottom w:val="0"/>
      <w:divBdr>
        <w:top w:val="none" w:sz="0" w:space="0" w:color="auto"/>
        <w:left w:val="none" w:sz="0" w:space="0" w:color="auto"/>
        <w:bottom w:val="none" w:sz="0" w:space="0" w:color="auto"/>
        <w:right w:val="none" w:sz="0" w:space="0" w:color="auto"/>
      </w:divBdr>
    </w:div>
    <w:div w:id="636689317">
      <w:bodyDiv w:val="1"/>
      <w:marLeft w:val="0"/>
      <w:marRight w:val="0"/>
      <w:marTop w:val="0"/>
      <w:marBottom w:val="0"/>
      <w:divBdr>
        <w:top w:val="none" w:sz="0" w:space="0" w:color="auto"/>
        <w:left w:val="none" w:sz="0" w:space="0" w:color="auto"/>
        <w:bottom w:val="none" w:sz="0" w:space="0" w:color="auto"/>
        <w:right w:val="none" w:sz="0" w:space="0" w:color="auto"/>
      </w:divBdr>
    </w:div>
    <w:div w:id="687610145">
      <w:bodyDiv w:val="1"/>
      <w:marLeft w:val="0"/>
      <w:marRight w:val="0"/>
      <w:marTop w:val="0"/>
      <w:marBottom w:val="0"/>
      <w:divBdr>
        <w:top w:val="none" w:sz="0" w:space="0" w:color="auto"/>
        <w:left w:val="none" w:sz="0" w:space="0" w:color="auto"/>
        <w:bottom w:val="none" w:sz="0" w:space="0" w:color="auto"/>
        <w:right w:val="none" w:sz="0" w:space="0" w:color="auto"/>
      </w:divBdr>
    </w:div>
    <w:div w:id="769131046">
      <w:bodyDiv w:val="1"/>
      <w:marLeft w:val="0"/>
      <w:marRight w:val="0"/>
      <w:marTop w:val="0"/>
      <w:marBottom w:val="0"/>
      <w:divBdr>
        <w:top w:val="none" w:sz="0" w:space="0" w:color="auto"/>
        <w:left w:val="none" w:sz="0" w:space="0" w:color="auto"/>
        <w:bottom w:val="none" w:sz="0" w:space="0" w:color="auto"/>
        <w:right w:val="none" w:sz="0" w:space="0" w:color="auto"/>
      </w:divBdr>
    </w:div>
    <w:div w:id="887498995">
      <w:bodyDiv w:val="1"/>
      <w:marLeft w:val="0"/>
      <w:marRight w:val="0"/>
      <w:marTop w:val="0"/>
      <w:marBottom w:val="0"/>
      <w:divBdr>
        <w:top w:val="none" w:sz="0" w:space="0" w:color="auto"/>
        <w:left w:val="none" w:sz="0" w:space="0" w:color="auto"/>
        <w:bottom w:val="none" w:sz="0" w:space="0" w:color="auto"/>
        <w:right w:val="none" w:sz="0" w:space="0" w:color="auto"/>
      </w:divBdr>
    </w:div>
    <w:div w:id="890649855">
      <w:bodyDiv w:val="1"/>
      <w:marLeft w:val="0"/>
      <w:marRight w:val="0"/>
      <w:marTop w:val="0"/>
      <w:marBottom w:val="0"/>
      <w:divBdr>
        <w:top w:val="none" w:sz="0" w:space="0" w:color="auto"/>
        <w:left w:val="none" w:sz="0" w:space="0" w:color="auto"/>
        <w:bottom w:val="none" w:sz="0" w:space="0" w:color="auto"/>
        <w:right w:val="none" w:sz="0" w:space="0" w:color="auto"/>
      </w:divBdr>
    </w:div>
    <w:div w:id="900217344">
      <w:bodyDiv w:val="1"/>
      <w:marLeft w:val="0"/>
      <w:marRight w:val="0"/>
      <w:marTop w:val="0"/>
      <w:marBottom w:val="0"/>
      <w:divBdr>
        <w:top w:val="none" w:sz="0" w:space="0" w:color="auto"/>
        <w:left w:val="none" w:sz="0" w:space="0" w:color="auto"/>
        <w:bottom w:val="none" w:sz="0" w:space="0" w:color="auto"/>
        <w:right w:val="none" w:sz="0" w:space="0" w:color="auto"/>
      </w:divBdr>
    </w:div>
    <w:div w:id="948707397">
      <w:bodyDiv w:val="1"/>
      <w:marLeft w:val="0"/>
      <w:marRight w:val="0"/>
      <w:marTop w:val="0"/>
      <w:marBottom w:val="0"/>
      <w:divBdr>
        <w:top w:val="none" w:sz="0" w:space="0" w:color="auto"/>
        <w:left w:val="none" w:sz="0" w:space="0" w:color="auto"/>
        <w:bottom w:val="none" w:sz="0" w:space="0" w:color="auto"/>
        <w:right w:val="none" w:sz="0" w:space="0" w:color="auto"/>
      </w:divBdr>
    </w:div>
    <w:div w:id="956763291">
      <w:bodyDiv w:val="1"/>
      <w:marLeft w:val="0"/>
      <w:marRight w:val="0"/>
      <w:marTop w:val="0"/>
      <w:marBottom w:val="0"/>
      <w:divBdr>
        <w:top w:val="none" w:sz="0" w:space="0" w:color="auto"/>
        <w:left w:val="none" w:sz="0" w:space="0" w:color="auto"/>
        <w:bottom w:val="none" w:sz="0" w:space="0" w:color="auto"/>
        <w:right w:val="none" w:sz="0" w:space="0" w:color="auto"/>
      </w:divBdr>
    </w:div>
    <w:div w:id="961350635">
      <w:bodyDiv w:val="1"/>
      <w:marLeft w:val="0"/>
      <w:marRight w:val="0"/>
      <w:marTop w:val="0"/>
      <w:marBottom w:val="0"/>
      <w:divBdr>
        <w:top w:val="none" w:sz="0" w:space="0" w:color="auto"/>
        <w:left w:val="none" w:sz="0" w:space="0" w:color="auto"/>
        <w:bottom w:val="none" w:sz="0" w:space="0" w:color="auto"/>
        <w:right w:val="none" w:sz="0" w:space="0" w:color="auto"/>
      </w:divBdr>
    </w:div>
    <w:div w:id="1065103043">
      <w:bodyDiv w:val="1"/>
      <w:marLeft w:val="0"/>
      <w:marRight w:val="0"/>
      <w:marTop w:val="0"/>
      <w:marBottom w:val="0"/>
      <w:divBdr>
        <w:top w:val="none" w:sz="0" w:space="0" w:color="auto"/>
        <w:left w:val="none" w:sz="0" w:space="0" w:color="auto"/>
        <w:bottom w:val="none" w:sz="0" w:space="0" w:color="auto"/>
        <w:right w:val="none" w:sz="0" w:space="0" w:color="auto"/>
      </w:divBdr>
    </w:div>
    <w:div w:id="1243223618">
      <w:bodyDiv w:val="1"/>
      <w:marLeft w:val="0"/>
      <w:marRight w:val="0"/>
      <w:marTop w:val="0"/>
      <w:marBottom w:val="0"/>
      <w:divBdr>
        <w:top w:val="none" w:sz="0" w:space="0" w:color="auto"/>
        <w:left w:val="none" w:sz="0" w:space="0" w:color="auto"/>
        <w:bottom w:val="none" w:sz="0" w:space="0" w:color="auto"/>
        <w:right w:val="none" w:sz="0" w:space="0" w:color="auto"/>
      </w:divBdr>
    </w:div>
    <w:div w:id="1330787168">
      <w:bodyDiv w:val="1"/>
      <w:marLeft w:val="0"/>
      <w:marRight w:val="0"/>
      <w:marTop w:val="0"/>
      <w:marBottom w:val="0"/>
      <w:divBdr>
        <w:top w:val="none" w:sz="0" w:space="0" w:color="auto"/>
        <w:left w:val="none" w:sz="0" w:space="0" w:color="auto"/>
        <w:bottom w:val="none" w:sz="0" w:space="0" w:color="auto"/>
        <w:right w:val="none" w:sz="0" w:space="0" w:color="auto"/>
      </w:divBdr>
    </w:div>
    <w:div w:id="1360547201">
      <w:bodyDiv w:val="1"/>
      <w:marLeft w:val="0"/>
      <w:marRight w:val="0"/>
      <w:marTop w:val="0"/>
      <w:marBottom w:val="0"/>
      <w:divBdr>
        <w:top w:val="none" w:sz="0" w:space="0" w:color="auto"/>
        <w:left w:val="none" w:sz="0" w:space="0" w:color="auto"/>
        <w:bottom w:val="none" w:sz="0" w:space="0" w:color="auto"/>
        <w:right w:val="none" w:sz="0" w:space="0" w:color="auto"/>
      </w:divBdr>
    </w:div>
    <w:div w:id="1419448462">
      <w:bodyDiv w:val="1"/>
      <w:marLeft w:val="0"/>
      <w:marRight w:val="0"/>
      <w:marTop w:val="0"/>
      <w:marBottom w:val="0"/>
      <w:divBdr>
        <w:top w:val="none" w:sz="0" w:space="0" w:color="auto"/>
        <w:left w:val="none" w:sz="0" w:space="0" w:color="auto"/>
        <w:bottom w:val="none" w:sz="0" w:space="0" w:color="auto"/>
        <w:right w:val="none" w:sz="0" w:space="0" w:color="auto"/>
      </w:divBdr>
    </w:div>
    <w:div w:id="1500342124">
      <w:bodyDiv w:val="1"/>
      <w:marLeft w:val="0"/>
      <w:marRight w:val="0"/>
      <w:marTop w:val="0"/>
      <w:marBottom w:val="0"/>
      <w:divBdr>
        <w:top w:val="none" w:sz="0" w:space="0" w:color="auto"/>
        <w:left w:val="none" w:sz="0" w:space="0" w:color="auto"/>
        <w:bottom w:val="none" w:sz="0" w:space="0" w:color="auto"/>
        <w:right w:val="none" w:sz="0" w:space="0" w:color="auto"/>
      </w:divBdr>
    </w:div>
    <w:div w:id="1522624855">
      <w:bodyDiv w:val="1"/>
      <w:marLeft w:val="0"/>
      <w:marRight w:val="0"/>
      <w:marTop w:val="0"/>
      <w:marBottom w:val="0"/>
      <w:divBdr>
        <w:top w:val="none" w:sz="0" w:space="0" w:color="auto"/>
        <w:left w:val="none" w:sz="0" w:space="0" w:color="auto"/>
        <w:bottom w:val="none" w:sz="0" w:space="0" w:color="auto"/>
        <w:right w:val="none" w:sz="0" w:space="0" w:color="auto"/>
      </w:divBdr>
    </w:div>
    <w:div w:id="1527795592">
      <w:bodyDiv w:val="1"/>
      <w:marLeft w:val="0"/>
      <w:marRight w:val="0"/>
      <w:marTop w:val="0"/>
      <w:marBottom w:val="0"/>
      <w:divBdr>
        <w:top w:val="none" w:sz="0" w:space="0" w:color="auto"/>
        <w:left w:val="none" w:sz="0" w:space="0" w:color="auto"/>
        <w:bottom w:val="none" w:sz="0" w:space="0" w:color="auto"/>
        <w:right w:val="none" w:sz="0" w:space="0" w:color="auto"/>
      </w:divBdr>
    </w:div>
    <w:div w:id="1612125854">
      <w:bodyDiv w:val="1"/>
      <w:marLeft w:val="0"/>
      <w:marRight w:val="0"/>
      <w:marTop w:val="0"/>
      <w:marBottom w:val="0"/>
      <w:divBdr>
        <w:top w:val="none" w:sz="0" w:space="0" w:color="auto"/>
        <w:left w:val="none" w:sz="0" w:space="0" w:color="auto"/>
        <w:bottom w:val="none" w:sz="0" w:space="0" w:color="auto"/>
        <w:right w:val="none" w:sz="0" w:space="0" w:color="auto"/>
      </w:divBdr>
    </w:div>
    <w:div w:id="1617519168">
      <w:bodyDiv w:val="1"/>
      <w:marLeft w:val="0"/>
      <w:marRight w:val="0"/>
      <w:marTop w:val="0"/>
      <w:marBottom w:val="0"/>
      <w:divBdr>
        <w:top w:val="none" w:sz="0" w:space="0" w:color="auto"/>
        <w:left w:val="none" w:sz="0" w:space="0" w:color="auto"/>
        <w:bottom w:val="none" w:sz="0" w:space="0" w:color="auto"/>
        <w:right w:val="none" w:sz="0" w:space="0" w:color="auto"/>
      </w:divBdr>
    </w:div>
    <w:div w:id="1649018161">
      <w:bodyDiv w:val="1"/>
      <w:marLeft w:val="0"/>
      <w:marRight w:val="0"/>
      <w:marTop w:val="0"/>
      <w:marBottom w:val="0"/>
      <w:divBdr>
        <w:top w:val="none" w:sz="0" w:space="0" w:color="auto"/>
        <w:left w:val="none" w:sz="0" w:space="0" w:color="auto"/>
        <w:bottom w:val="none" w:sz="0" w:space="0" w:color="auto"/>
        <w:right w:val="none" w:sz="0" w:space="0" w:color="auto"/>
      </w:divBdr>
    </w:div>
    <w:div w:id="1667241081">
      <w:bodyDiv w:val="1"/>
      <w:marLeft w:val="0"/>
      <w:marRight w:val="0"/>
      <w:marTop w:val="0"/>
      <w:marBottom w:val="0"/>
      <w:divBdr>
        <w:top w:val="none" w:sz="0" w:space="0" w:color="auto"/>
        <w:left w:val="none" w:sz="0" w:space="0" w:color="auto"/>
        <w:bottom w:val="none" w:sz="0" w:space="0" w:color="auto"/>
        <w:right w:val="none" w:sz="0" w:space="0" w:color="auto"/>
      </w:divBdr>
    </w:div>
    <w:div w:id="1741174826">
      <w:bodyDiv w:val="1"/>
      <w:marLeft w:val="0"/>
      <w:marRight w:val="0"/>
      <w:marTop w:val="0"/>
      <w:marBottom w:val="0"/>
      <w:divBdr>
        <w:top w:val="none" w:sz="0" w:space="0" w:color="auto"/>
        <w:left w:val="none" w:sz="0" w:space="0" w:color="auto"/>
        <w:bottom w:val="none" w:sz="0" w:space="0" w:color="auto"/>
        <w:right w:val="none" w:sz="0" w:space="0" w:color="auto"/>
      </w:divBdr>
    </w:div>
    <w:div w:id="1756507991">
      <w:bodyDiv w:val="1"/>
      <w:marLeft w:val="0"/>
      <w:marRight w:val="0"/>
      <w:marTop w:val="0"/>
      <w:marBottom w:val="0"/>
      <w:divBdr>
        <w:top w:val="none" w:sz="0" w:space="0" w:color="auto"/>
        <w:left w:val="none" w:sz="0" w:space="0" w:color="auto"/>
        <w:bottom w:val="none" w:sz="0" w:space="0" w:color="auto"/>
        <w:right w:val="none" w:sz="0" w:space="0" w:color="auto"/>
      </w:divBdr>
    </w:div>
    <w:div w:id="1869678704">
      <w:bodyDiv w:val="1"/>
      <w:marLeft w:val="0"/>
      <w:marRight w:val="0"/>
      <w:marTop w:val="0"/>
      <w:marBottom w:val="0"/>
      <w:divBdr>
        <w:top w:val="none" w:sz="0" w:space="0" w:color="auto"/>
        <w:left w:val="none" w:sz="0" w:space="0" w:color="auto"/>
        <w:bottom w:val="none" w:sz="0" w:space="0" w:color="auto"/>
        <w:right w:val="none" w:sz="0" w:space="0" w:color="auto"/>
      </w:divBdr>
    </w:div>
    <w:div w:id="1871260860">
      <w:bodyDiv w:val="1"/>
      <w:marLeft w:val="0"/>
      <w:marRight w:val="0"/>
      <w:marTop w:val="0"/>
      <w:marBottom w:val="0"/>
      <w:divBdr>
        <w:top w:val="none" w:sz="0" w:space="0" w:color="auto"/>
        <w:left w:val="none" w:sz="0" w:space="0" w:color="auto"/>
        <w:bottom w:val="none" w:sz="0" w:space="0" w:color="auto"/>
        <w:right w:val="none" w:sz="0" w:space="0" w:color="auto"/>
      </w:divBdr>
    </w:div>
    <w:div w:id="1886990583">
      <w:bodyDiv w:val="1"/>
      <w:marLeft w:val="0"/>
      <w:marRight w:val="0"/>
      <w:marTop w:val="0"/>
      <w:marBottom w:val="0"/>
      <w:divBdr>
        <w:top w:val="none" w:sz="0" w:space="0" w:color="auto"/>
        <w:left w:val="none" w:sz="0" w:space="0" w:color="auto"/>
        <w:bottom w:val="none" w:sz="0" w:space="0" w:color="auto"/>
        <w:right w:val="none" w:sz="0" w:space="0" w:color="auto"/>
      </w:divBdr>
    </w:div>
    <w:div w:id="1894847943">
      <w:bodyDiv w:val="1"/>
      <w:marLeft w:val="0"/>
      <w:marRight w:val="0"/>
      <w:marTop w:val="0"/>
      <w:marBottom w:val="0"/>
      <w:divBdr>
        <w:top w:val="none" w:sz="0" w:space="0" w:color="auto"/>
        <w:left w:val="none" w:sz="0" w:space="0" w:color="auto"/>
        <w:bottom w:val="none" w:sz="0" w:space="0" w:color="auto"/>
        <w:right w:val="none" w:sz="0" w:space="0" w:color="auto"/>
      </w:divBdr>
    </w:div>
    <w:div w:id="1917785367">
      <w:bodyDiv w:val="1"/>
      <w:marLeft w:val="0"/>
      <w:marRight w:val="0"/>
      <w:marTop w:val="0"/>
      <w:marBottom w:val="0"/>
      <w:divBdr>
        <w:top w:val="none" w:sz="0" w:space="0" w:color="auto"/>
        <w:left w:val="none" w:sz="0" w:space="0" w:color="auto"/>
        <w:bottom w:val="none" w:sz="0" w:space="0" w:color="auto"/>
        <w:right w:val="none" w:sz="0" w:space="0" w:color="auto"/>
      </w:divBdr>
    </w:div>
    <w:div w:id="1923292692">
      <w:bodyDiv w:val="1"/>
      <w:marLeft w:val="0"/>
      <w:marRight w:val="0"/>
      <w:marTop w:val="0"/>
      <w:marBottom w:val="0"/>
      <w:divBdr>
        <w:top w:val="none" w:sz="0" w:space="0" w:color="auto"/>
        <w:left w:val="none" w:sz="0" w:space="0" w:color="auto"/>
        <w:bottom w:val="none" w:sz="0" w:space="0" w:color="auto"/>
        <w:right w:val="none" w:sz="0" w:space="0" w:color="auto"/>
      </w:divBdr>
    </w:div>
    <w:div w:id="1984046443">
      <w:bodyDiv w:val="1"/>
      <w:marLeft w:val="0"/>
      <w:marRight w:val="0"/>
      <w:marTop w:val="0"/>
      <w:marBottom w:val="0"/>
      <w:divBdr>
        <w:top w:val="none" w:sz="0" w:space="0" w:color="auto"/>
        <w:left w:val="none" w:sz="0" w:space="0" w:color="auto"/>
        <w:bottom w:val="none" w:sz="0" w:space="0" w:color="auto"/>
        <w:right w:val="none" w:sz="0" w:space="0" w:color="auto"/>
      </w:divBdr>
      <w:divsChild>
        <w:div w:id="260574340">
          <w:marLeft w:val="0"/>
          <w:marRight w:val="0"/>
          <w:marTop w:val="0"/>
          <w:marBottom w:val="0"/>
          <w:divBdr>
            <w:top w:val="none" w:sz="0" w:space="0" w:color="auto"/>
            <w:left w:val="none" w:sz="0" w:space="0" w:color="auto"/>
            <w:bottom w:val="none" w:sz="0" w:space="0" w:color="auto"/>
            <w:right w:val="none" w:sz="0" w:space="0" w:color="auto"/>
          </w:divBdr>
        </w:div>
        <w:div w:id="697858063">
          <w:marLeft w:val="0"/>
          <w:marRight w:val="0"/>
          <w:marTop w:val="0"/>
          <w:marBottom w:val="0"/>
          <w:divBdr>
            <w:top w:val="none" w:sz="0" w:space="0" w:color="auto"/>
            <w:left w:val="none" w:sz="0" w:space="0" w:color="auto"/>
            <w:bottom w:val="none" w:sz="0" w:space="0" w:color="auto"/>
            <w:right w:val="none" w:sz="0" w:space="0" w:color="auto"/>
          </w:divBdr>
        </w:div>
      </w:divsChild>
    </w:div>
    <w:div w:id="2029748058">
      <w:bodyDiv w:val="1"/>
      <w:marLeft w:val="0"/>
      <w:marRight w:val="0"/>
      <w:marTop w:val="0"/>
      <w:marBottom w:val="0"/>
      <w:divBdr>
        <w:top w:val="none" w:sz="0" w:space="0" w:color="auto"/>
        <w:left w:val="none" w:sz="0" w:space="0" w:color="auto"/>
        <w:bottom w:val="none" w:sz="0" w:space="0" w:color="auto"/>
        <w:right w:val="none" w:sz="0" w:space="0" w:color="auto"/>
      </w:divBdr>
    </w:div>
    <w:div w:id="2031373938">
      <w:bodyDiv w:val="1"/>
      <w:marLeft w:val="0"/>
      <w:marRight w:val="0"/>
      <w:marTop w:val="0"/>
      <w:marBottom w:val="0"/>
      <w:divBdr>
        <w:top w:val="none" w:sz="0" w:space="0" w:color="auto"/>
        <w:left w:val="none" w:sz="0" w:space="0" w:color="auto"/>
        <w:bottom w:val="none" w:sz="0" w:space="0" w:color="auto"/>
        <w:right w:val="none" w:sz="0" w:space="0" w:color="auto"/>
      </w:divBdr>
    </w:div>
    <w:div w:id="2031564294">
      <w:bodyDiv w:val="1"/>
      <w:marLeft w:val="0"/>
      <w:marRight w:val="0"/>
      <w:marTop w:val="0"/>
      <w:marBottom w:val="0"/>
      <w:divBdr>
        <w:top w:val="none" w:sz="0" w:space="0" w:color="auto"/>
        <w:left w:val="none" w:sz="0" w:space="0" w:color="auto"/>
        <w:bottom w:val="none" w:sz="0" w:space="0" w:color="auto"/>
        <w:right w:val="none" w:sz="0" w:space="0" w:color="auto"/>
      </w:divBdr>
    </w:div>
    <w:div w:id="2038653076">
      <w:bodyDiv w:val="1"/>
      <w:marLeft w:val="0"/>
      <w:marRight w:val="0"/>
      <w:marTop w:val="0"/>
      <w:marBottom w:val="0"/>
      <w:divBdr>
        <w:top w:val="none" w:sz="0" w:space="0" w:color="auto"/>
        <w:left w:val="none" w:sz="0" w:space="0" w:color="auto"/>
        <w:bottom w:val="none" w:sz="0" w:space="0" w:color="auto"/>
        <w:right w:val="none" w:sz="0" w:space="0" w:color="auto"/>
      </w:divBdr>
    </w:div>
    <w:div w:id="2041785203">
      <w:bodyDiv w:val="1"/>
      <w:marLeft w:val="0"/>
      <w:marRight w:val="0"/>
      <w:marTop w:val="0"/>
      <w:marBottom w:val="0"/>
      <w:divBdr>
        <w:top w:val="none" w:sz="0" w:space="0" w:color="auto"/>
        <w:left w:val="none" w:sz="0" w:space="0" w:color="auto"/>
        <w:bottom w:val="none" w:sz="0" w:space="0" w:color="auto"/>
        <w:right w:val="none" w:sz="0" w:space="0" w:color="auto"/>
      </w:divBdr>
    </w:div>
    <w:div w:id="21460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DFD4F68148EF4D826623FFBB3772CC" ma:contentTypeVersion="16" ma:contentTypeDescription="Create a new document." ma:contentTypeScope="" ma:versionID="b3b773f33ebebf87d85ff1610a1904ab">
  <xsd:schema xmlns:xsd="http://www.w3.org/2001/XMLSchema" xmlns:xs="http://www.w3.org/2001/XMLSchema" xmlns:p="http://schemas.microsoft.com/office/2006/metadata/properties" xmlns:ns2="77552132-8c2f-4dc3-b1f7-6c471632b8d0" xmlns:ns3="d93d5d9c-30ab-4129-9103-4b1fb9fad998" targetNamespace="http://schemas.microsoft.com/office/2006/metadata/properties" ma:root="true" ma:fieldsID="20d62dd41afaf902d82761850133039d" ns2:_="" ns3:_="">
    <xsd:import namespace="77552132-8c2f-4dc3-b1f7-6c471632b8d0"/>
    <xsd:import namespace="d93d5d9c-30ab-4129-9103-4b1fb9fad9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52132-8c2f-4dc3-b1f7-6c471632b8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cec9ef-9113-48ad-8e36-b63fb55c29e5}" ma:internalName="TaxCatchAll" ma:showField="CatchAllData" ma:web="77552132-8c2f-4dc3-b1f7-6c471632b8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3d5d9c-30ab-4129-9103-4b1fb9fad9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36ad9d-bc11-403a-85f3-376c17cac84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6DA31-459B-426F-BECA-75840BC8C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52132-8c2f-4dc3-b1f7-6c471632b8d0"/>
    <ds:schemaRef ds:uri="d93d5d9c-30ab-4129-9103-4b1fb9fa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97F56-B926-4785-81F3-1B7B86062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937</Words>
  <Characters>5944</Characters>
  <Application>Microsoft Office Word</Application>
  <DocSecurity>0</DocSecurity>
  <Lines>135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dc:description/>
  <cp:lastModifiedBy>Liz Walz</cp:lastModifiedBy>
  <cp:revision>4</cp:revision>
  <cp:lastPrinted>2021-07-07T15:45:00Z</cp:lastPrinted>
  <dcterms:created xsi:type="dcterms:W3CDTF">2026-01-09T21:07:00Z</dcterms:created>
  <dcterms:modified xsi:type="dcterms:W3CDTF">2026-01-09T21:23:00Z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GrammarlyDocumentId">
    <vt:lpwstr>6525acb3-57f7-4149-a918-969eb7fba068</vt:lpwstr>
  </property>
</Properties>
</file>